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79D2" w14:textId="77C07A4C" w:rsidR="000A754F" w:rsidRDefault="000A754F">
      <w:r>
        <w:rPr>
          <w:rFonts w:hint="eastAsia"/>
        </w:rPr>
        <w:t>弥彦総合文化会館サテライトオフィスグランドデザイン計画概要については</w:t>
      </w:r>
    </w:p>
    <w:p w14:paraId="2EBA2213" w14:textId="32DBCB64" w:rsidR="000238C0" w:rsidRDefault="000A754F">
      <w:r>
        <w:rPr>
          <w:rFonts w:hint="eastAsia"/>
        </w:rPr>
        <w:t>以下までお問い合わせください。</w:t>
      </w:r>
    </w:p>
    <w:p w14:paraId="498FF5F6" w14:textId="77777777" w:rsidR="000A754F" w:rsidRDefault="000A754F">
      <w:pPr>
        <w:rPr>
          <w:rFonts w:hint="eastAsia"/>
        </w:rPr>
      </w:pPr>
    </w:p>
    <w:p w14:paraId="2354A8BF" w14:textId="79E08D96" w:rsidR="000A754F" w:rsidRDefault="000A754F">
      <w:r>
        <w:rPr>
          <w:rFonts w:hint="eastAsia"/>
        </w:rPr>
        <w:t>弥彦村役場総務部デジタル行政推進課</w:t>
      </w:r>
    </w:p>
    <w:p w14:paraId="689CB941" w14:textId="3CE3F1EF" w:rsidR="000A754F" w:rsidRDefault="000A754F">
      <w:r>
        <w:rPr>
          <w:rFonts w:hint="eastAsia"/>
        </w:rPr>
        <w:t>T</w:t>
      </w:r>
      <w:r>
        <w:t>EL</w:t>
      </w:r>
      <w:r>
        <w:rPr>
          <w:rFonts w:hint="eastAsia"/>
        </w:rPr>
        <w:t xml:space="preserve">　</w:t>
      </w:r>
      <w:r>
        <w:t>0256-94-3151</w:t>
      </w:r>
    </w:p>
    <w:p w14:paraId="3160CDE3" w14:textId="66851038" w:rsidR="000A754F" w:rsidRDefault="000A754F">
      <w:pPr>
        <w:rPr>
          <w:rFonts w:hint="eastAsia"/>
        </w:rPr>
      </w:pPr>
      <w:r>
        <w:rPr>
          <w:rFonts w:hint="eastAsia"/>
        </w:rPr>
        <w:t>メールアドレス　j</w:t>
      </w:r>
      <w:r>
        <w:t>oho@vill.yahiko.niigata.jp</w:t>
      </w:r>
    </w:p>
    <w:sectPr w:rsidR="000A75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0E"/>
    <w:rsid w:val="000238C0"/>
    <w:rsid w:val="000A754F"/>
    <w:rsid w:val="00B9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18067"/>
  <w15:chartTrackingRefBased/>
  <w15:docId w15:val="{C96371AA-1DAA-481D-ABFE-C625AC02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Words>
  <Characters>105</Characters>
  <Application>Microsoft Office Word</Application>
  <DocSecurity>0</DocSecurity>
  <Lines>1</Lines>
  <Paragraphs>1</Paragraphs>
  <ScaleCrop>false</ScaleCrop>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畠澤　直也</dc:creator>
  <cp:keywords/>
  <dc:description/>
  <cp:lastModifiedBy>畠澤　直也</cp:lastModifiedBy>
  <cp:revision>2</cp:revision>
  <dcterms:created xsi:type="dcterms:W3CDTF">2023-04-25T03:11:00Z</dcterms:created>
  <dcterms:modified xsi:type="dcterms:W3CDTF">2023-04-25T03:15:00Z</dcterms:modified>
</cp:coreProperties>
</file>