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75C" w:rsidRPr="005C175C" w:rsidRDefault="005C175C" w:rsidP="00EC3373">
      <w:pPr>
        <w:jc w:val="center"/>
        <w:rPr>
          <w:rFonts w:ascii="ＭＳ ゴシック" w:eastAsia="ＭＳ ゴシック" w:hAnsi="ＭＳ ゴシック"/>
          <w:sz w:val="24"/>
          <w:szCs w:val="24"/>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7456" behindDoc="0" locked="0" layoutInCell="1" allowOverlap="1">
                <wp:simplePos x="0" y="0"/>
                <wp:positionH relativeFrom="margin">
                  <wp:posOffset>-635</wp:posOffset>
                </wp:positionH>
                <wp:positionV relativeFrom="paragraph">
                  <wp:posOffset>-67310</wp:posOffset>
                </wp:positionV>
                <wp:extent cx="5248275" cy="5238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5248275" cy="523875"/>
                        </a:xfrm>
                        <a:prstGeom prst="rect">
                          <a:avLst/>
                        </a:prstGeom>
                        <a:solidFill>
                          <a:schemeClr val="lt1"/>
                        </a:solidFill>
                        <a:ln w="6350">
                          <a:solidFill>
                            <a:prstClr val="black"/>
                          </a:solidFill>
                        </a:ln>
                      </wps:spPr>
                      <wps:txbx>
                        <w:txbxContent>
                          <w:p w:rsidR="005C175C" w:rsidRPr="005C175C" w:rsidRDefault="005C175C" w:rsidP="005C175C">
                            <w:pPr>
                              <w:jc w:val="center"/>
                              <w:rPr>
                                <w:rFonts w:ascii="ＭＳ ゴシック" w:eastAsia="ＭＳ ゴシック" w:hAnsi="ＭＳ ゴシック"/>
                                <w:sz w:val="32"/>
                                <w:szCs w:val="32"/>
                              </w:rPr>
                            </w:pPr>
                            <w:r w:rsidRPr="005C175C">
                              <w:rPr>
                                <w:rFonts w:ascii="ＭＳ ゴシック" w:eastAsia="ＭＳ ゴシック" w:hAnsi="ＭＳ ゴシック" w:hint="eastAsia"/>
                                <w:sz w:val="32"/>
                                <w:szCs w:val="32"/>
                              </w:rPr>
                              <w:t>「</w:t>
                            </w:r>
                            <w:r w:rsidRPr="005C175C">
                              <w:rPr>
                                <w:rFonts w:ascii="ＭＳ ゴシック" w:eastAsia="ＭＳ ゴシック" w:hAnsi="ＭＳ ゴシック"/>
                                <w:sz w:val="32"/>
                                <w:szCs w:val="32"/>
                              </w:rPr>
                              <w:t>新潟県新型コロナ受診・</w:t>
                            </w:r>
                            <w:r w:rsidRPr="005C175C">
                              <w:rPr>
                                <w:rFonts w:ascii="ＭＳ ゴシック" w:eastAsia="ＭＳ ゴシック" w:hAnsi="ＭＳ ゴシック" w:hint="eastAsia"/>
                                <w:sz w:val="32"/>
                                <w:szCs w:val="32"/>
                              </w:rPr>
                              <w:t>相談</w:t>
                            </w:r>
                            <w:r w:rsidRPr="005C175C">
                              <w:rPr>
                                <w:rFonts w:ascii="ＭＳ ゴシック" w:eastAsia="ＭＳ ゴシック" w:hAnsi="ＭＳ ゴシック"/>
                                <w:sz w:val="32"/>
                                <w:szCs w:val="32"/>
                              </w:rPr>
                              <w:t>センター」について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05pt;margin-top:-5.3pt;width:413.25pt;height:4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" fillcolor="white [3201]" strokeweight=".5pt">
                <v:textbox>
                  <w:txbxContent>
                    <w:p w:rsidR="005C175C" w:rsidRPr="005C175C" w:rsidRDefault="005C175C" w:rsidP="005C175C">
                      <w:pPr>
                        <w:jc w:val="center"/>
                        <w:rPr>
                          <w:rFonts w:ascii="ＭＳ ゴシック" w:eastAsia="ＭＳ ゴシック" w:hAnsi="ＭＳ ゴシック" w:hint="eastAsia"/>
                          <w:sz w:val="32"/>
                          <w:szCs w:val="32"/>
                        </w:rPr>
                      </w:pPr>
                      <w:r w:rsidRPr="005C175C">
                        <w:rPr>
                          <w:rFonts w:ascii="ＭＳ ゴシック" w:eastAsia="ＭＳ ゴシック" w:hAnsi="ＭＳ ゴシック" w:hint="eastAsia"/>
                          <w:sz w:val="32"/>
                          <w:szCs w:val="32"/>
                        </w:rPr>
                        <w:t>「</w:t>
                      </w:r>
                      <w:r w:rsidRPr="005C175C">
                        <w:rPr>
                          <w:rFonts w:ascii="ＭＳ ゴシック" w:eastAsia="ＭＳ ゴシック" w:hAnsi="ＭＳ ゴシック"/>
                          <w:sz w:val="32"/>
                          <w:szCs w:val="32"/>
                        </w:rPr>
                        <w:t>新潟県新型コロナ受診・</w:t>
                      </w:r>
                      <w:r w:rsidRPr="005C175C">
                        <w:rPr>
                          <w:rFonts w:ascii="ＭＳ ゴシック" w:eastAsia="ＭＳ ゴシック" w:hAnsi="ＭＳ ゴシック" w:hint="eastAsia"/>
                          <w:sz w:val="32"/>
                          <w:szCs w:val="32"/>
                        </w:rPr>
                        <w:t>相談</w:t>
                      </w:r>
                      <w:r w:rsidRPr="005C175C">
                        <w:rPr>
                          <w:rFonts w:ascii="ＭＳ ゴシック" w:eastAsia="ＭＳ ゴシック" w:hAnsi="ＭＳ ゴシック"/>
                          <w:sz w:val="32"/>
                          <w:szCs w:val="32"/>
                        </w:rPr>
                        <w:t>センター」について</w:t>
                      </w:r>
                    </w:p>
                  </w:txbxContent>
                </v:textbox>
                <w10:wrap anchorx="margin"/>
              </v:shape>
            </w:pict>
          </mc:Fallback>
        </mc:AlternateContent>
      </w:r>
    </w:p>
    <w:p w:rsidR="00D7079A" w:rsidRDefault="00D7079A" w:rsidP="005C175C">
      <w:pPr>
        <w:spacing w:line="400" w:lineRule="exact"/>
        <w:ind w:firstLineChars="100" w:firstLine="240"/>
        <w:jc w:val="left"/>
        <w:rPr>
          <w:rFonts w:ascii="ＭＳ 明朝" w:eastAsia="ＭＳ 明朝" w:hAnsi="ＭＳ 明朝" w:cs="Times New Roman"/>
          <w:sz w:val="24"/>
          <w:szCs w:val="24"/>
        </w:rPr>
      </w:pPr>
    </w:p>
    <w:p w:rsidR="005C175C" w:rsidRPr="005C175C" w:rsidRDefault="00180DC0" w:rsidP="005C175C">
      <w:pPr>
        <w:spacing w:line="400" w:lineRule="exact"/>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県では、</w:t>
      </w:r>
      <w:r w:rsidR="005C175C" w:rsidRPr="005C175C">
        <w:rPr>
          <w:rFonts w:ascii="ＭＳ 明朝" w:eastAsia="ＭＳ 明朝" w:hAnsi="ＭＳ 明朝" w:cs="Times New Roman" w:hint="eastAsia"/>
          <w:sz w:val="24"/>
          <w:szCs w:val="24"/>
        </w:rPr>
        <w:t>「新潟県新型コロナ受診・相談センター」を設置します。</w:t>
      </w:r>
    </w:p>
    <w:p w:rsidR="005C175C" w:rsidRDefault="005C175C" w:rsidP="005C175C">
      <w:pPr>
        <w:jc w:val="left"/>
        <w:rPr>
          <w:rFonts w:ascii="ＭＳ 明朝" w:eastAsia="ＭＳ 明朝" w:hAnsi="ＭＳ 明朝" w:cs="Times New Roman"/>
          <w:sz w:val="24"/>
          <w:szCs w:val="24"/>
        </w:rPr>
      </w:pPr>
      <w:r w:rsidRPr="005C175C">
        <w:rPr>
          <w:rFonts w:ascii="ＭＳ 明朝" w:eastAsia="ＭＳ 明朝" w:hAnsi="ＭＳ 明朝" w:cs="Times New Roman" w:hint="eastAsia"/>
          <w:sz w:val="24"/>
          <w:szCs w:val="24"/>
        </w:rPr>
        <w:t xml:space="preserve">  この受診・相談センターは、発熱等のかぜ症状、息苦しさや強いだるさ等の症状があり、かかりつけ医を持たない方や相談先に迷った方の相談を受ける窓口です。</w:t>
      </w:r>
    </w:p>
    <w:p w:rsidR="00D7079A" w:rsidRDefault="00D7079A" w:rsidP="005C175C">
      <w:pPr>
        <w:jc w:val="left"/>
        <w:rPr>
          <w:rFonts w:ascii="ＭＳ ゴシック" w:eastAsia="ＭＳ ゴシック" w:hAnsi="ＭＳ ゴシック"/>
          <w:sz w:val="24"/>
          <w:szCs w:val="24"/>
        </w:rPr>
      </w:pPr>
    </w:p>
    <w:p w:rsidR="00D7079A" w:rsidRPr="00343B73" w:rsidRDefault="00343B73" w:rsidP="005C175C">
      <w:pPr>
        <w:jc w:val="left"/>
        <w:rPr>
          <w:rFonts w:ascii="ＭＳ ゴシック" w:eastAsia="ＭＳ ゴシック" w:hAnsi="ＭＳ ゴシック"/>
          <w:b/>
          <w:sz w:val="24"/>
          <w:szCs w:val="24"/>
        </w:rPr>
      </w:pPr>
      <w:r w:rsidRPr="00343B73">
        <w:rPr>
          <w:rFonts w:ascii="ＭＳ ゴシック" w:eastAsia="ＭＳ ゴシック" w:hAnsi="ＭＳ ゴシック" w:hint="eastAsia"/>
          <w:b/>
          <w:sz w:val="24"/>
          <w:szCs w:val="24"/>
        </w:rPr>
        <w:t>＜県民向け案内＞</w:t>
      </w:r>
    </w:p>
    <w:p w:rsidR="001C094B" w:rsidRDefault="005C175C" w:rsidP="00D7079A">
      <w:pPr>
        <w:jc w:val="left"/>
        <w:rPr>
          <w:rFonts w:ascii="ＭＳ ゴシック" w:eastAsia="ＭＳ ゴシック" w:hAnsi="ＭＳ ゴシック"/>
          <w:sz w:val="24"/>
          <w:szCs w:val="24"/>
        </w:rPr>
      </w:pPr>
      <w:r w:rsidRPr="00D7079A">
        <w:rPr>
          <w:rFonts w:ascii="ＭＳ ゴシック" w:eastAsia="ＭＳ ゴシック" w:hAnsi="ＭＳ ゴシック" w:hint="eastAsia"/>
          <w:sz w:val="24"/>
          <w:szCs w:val="24"/>
        </w:rPr>
        <w:t xml:space="preserve">１　</w:t>
      </w:r>
      <w:r w:rsidR="0006230E" w:rsidRPr="00D7079A">
        <w:rPr>
          <w:rFonts w:ascii="ＭＳ ゴシック" w:eastAsia="ＭＳ ゴシック" w:hAnsi="ＭＳ ゴシック" w:hint="eastAsia"/>
          <w:sz w:val="24"/>
          <w:szCs w:val="24"/>
        </w:rPr>
        <w:t>発熱などの症状がある場合の相談・受診方法</w:t>
      </w:r>
      <w:r w:rsidR="001C094B" w:rsidRPr="00D7079A">
        <w:rPr>
          <w:rFonts w:ascii="ＭＳ ゴシック" w:eastAsia="ＭＳ ゴシック" w:hAnsi="ＭＳ ゴシック" w:hint="eastAsia"/>
          <w:sz w:val="24"/>
          <w:szCs w:val="24"/>
        </w:rPr>
        <w:t>について</w:t>
      </w:r>
    </w:p>
    <w:p w:rsidR="001C094B" w:rsidRDefault="00D7079A" w:rsidP="00E71BC8">
      <w:pPr>
        <w:ind w:left="566" w:hangingChars="236" w:hanging="566"/>
        <w:rPr>
          <w:rFonts w:ascii="ＭＳ ゴシック" w:eastAsia="ＭＳ ゴシック" w:hAnsi="ＭＳ ゴシック"/>
          <w:sz w:val="24"/>
          <w:szCs w:val="24"/>
        </w:rPr>
      </w:pPr>
      <w:r w:rsidRPr="001C094B">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6A9B5E77" wp14:editId="7018107E">
                <wp:simplePos x="0" y="0"/>
                <wp:positionH relativeFrom="margin">
                  <wp:align>left</wp:align>
                </wp:positionH>
                <wp:positionV relativeFrom="paragraph">
                  <wp:posOffset>13970</wp:posOffset>
                </wp:positionV>
                <wp:extent cx="5524500" cy="390525"/>
                <wp:effectExtent l="0" t="0" r="19050" b="28575"/>
                <wp:wrapNone/>
                <wp:docPr id="12" name="角丸四角形 11"/>
                <wp:cNvGraphicFramePr/>
                <a:graphic xmlns:a="http://schemas.openxmlformats.org/drawingml/2006/main">
                  <a:graphicData uri="http://schemas.microsoft.com/office/word/2010/wordprocessingShape">
                    <wps:wsp>
                      <wps:cNvSpPr/>
                      <wps:spPr>
                        <a:xfrm>
                          <a:off x="0" y="0"/>
                          <a:ext cx="5524500" cy="390525"/>
                        </a:xfrm>
                        <a:prstGeom prst="round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1C094B" w:rsidRPr="00D7079A" w:rsidRDefault="001C094B" w:rsidP="00D7079A">
                            <w:pPr>
                              <w:pStyle w:val="Web"/>
                              <w:spacing w:before="0" w:beforeAutospacing="0" w:after="0" w:afterAutospacing="0" w:line="400" w:lineRule="exact"/>
                              <w:jc w:val="center"/>
                            </w:pPr>
                            <w:r w:rsidRPr="00D7079A">
                              <w:rPr>
                                <w:rFonts w:ascii="ＭＳ ゴシック" w:eastAsia="ＭＳ ゴシック" w:hAnsi="ＭＳ ゴシック" w:cstheme="minorBidi" w:hint="eastAsia"/>
                                <w:color w:val="000000" w:themeColor="dark1"/>
                                <w:kern w:val="24"/>
                              </w:rPr>
                              <w:t xml:space="preserve"> 発熱等で医療機関を受診する際は、必ず</w:t>
                            </w:r>
                            <w:r w:rsidRPr="00D7079A">
                              <w:rPr>
                                <w:rFonts w:ascii="ＭＳ ゴシック" w:eastAsia="ＭＳ ゴシック" w:hAnsi="ＭＳ ゴシック" w:cstheme="minorBidi" w:hint="eastAsia"/>
                                <w:b/>
                                <w:bCs/>
                                <w:color w:val="FF0000"/>
                                <w:kern w:val="24"/>
                                <w:u w:val="single"/>
                              </w:rPr>
                              <w:t>事前に電話連絡</w:t>
                            </w:r>
                            <w:r w:rsidRPr="00D7079A">
                              <w:rPr>
                                <w:rFonts w:ascii="ＭＳ ゴシック" w:eastAsia="ＭＳ ゴシック" w:hAnsi="ＭＳ ゴシック" w:cstheme="minorBidi" w:hint="eastAsia"/>
                                <w:color w:val="000000" w:themeColor="dark1"/>
                                <w:kern w:val="24"/>
                              </w:rPr>
                              <w:t>をお願いします。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A9B5E77" id="角丸四角形 11" o:spid="_x0000_s1027" style="position:absolute;left:0;text-align:left;margin-left:0;margin-top:1.1pt;width:435pt;height:30.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" fillcolor="white [3201]" strokecolor="#4472c4 [3208]" strokeweight="1pt">
                <v:stroke joinstyle="miter"/>
                <v:textbox>
                  <w:txbxContent>
                    <w:p w:rsidR="001C094B" w:rsidRPr="00D7079A" w:rsidRDefault="001C094B" w:rsidP="00D7079A">
                      <w:pPr>
                        <w:pStyle w:val="Web"/>
                        <w:spacing w:before="0" w:beforeAutospacing="0" w:after="0" w:afterAutospacing="0" w:line="400" w:lineRule="exact"/>
                        <w:jc w:val="center"/>
                      </w:pPr>
                      <w:r w:rsidRPr="00D7079A">
                        <w:rPr>
                          <w:rFonts w:ascii="ＭＳ ゴシック" w:eastAsia="ＭＳ ゴシック" w:hAnsi="ＭＳ ゴシック" w:cstheme="minorBidi" w:hint="eastAsia"/>
                          <w:color w:val="000000" w:themeColor="dark1"/>
                          <w:kern w:val="24"/>
                        </w:rPr>
                        <w:t xml:space="preserve"> </w:t>
                      </w:r>
                      <w:r w:rsidRPr="00D7079A">
                        <w:rPr>
                          <w:rFonts w:ascii="ＭＳ ゴシック" w:eastAsia="ＭＳ ゴシック" w:hAnsi="ＭＳ ゴシック" w:cstheme="minorBidi" w:hint="eastAsia"/>
                          <w:color w:val="000000" w:themeColor="dark1"/>
                          <w:kern w:val="24"/>
                        </w:rPr>
                        <w:t>発熱等で医療機関を受診する際は、必ず</w:t>
                      </w:r>
                      <w:r w:rsidRPr="00D7079A">
                        <w:rPr>
                          <w:rFonts w:ascii="ＭＳ ゴシック" w:eastAsia="ＭＳ ゴシック" w:hAnsi="ＭＳ ゴシック" w:cstheme="minorBidi" w:hint="eastAsia"/>
                          <w:b/>
                          <w:bCs/>
                          <w:color w:val="FF0000"/>
                          <w:kern w:val="24"/>
                          <w:u w:val="single"/>
                        </w:rPr>
                        <w:t>事前に電話連絡</w:t>
                      </w:r>
                      <w:r w:rsidRPr="00D7079A">
                        <w:rPr>
                          <w:rFonts w:ascii="ＭＳ ゴシック" w:eastAsia="ＭＳ ゴシック" w:hAnsi="ＭＳ ゴシック" w:cstheme="minorBidi" w:hint="eastAsia"/>
                          <w:color w:val="000000" w:themeColor="dark1"/>
                          <w:kern w:val="24"/>
                        </w:rPr>
                        <w:t>をお願いします。</w:t>
                      </w:r>
                    </w:p>
                  </w:txbxContent>
                </v:textbox>
                <w10:wrap anchorx="margin"/>
              </v:roundrect>
            </w:pict>
          </mc:Fallback>
        </mc:AlternateContent>
      </w:r>
    </w:p>
    <w:p w:rsidR="001C094B" w:rsidRDefault="001C094B" w:rsidP="00E71BC8">
      <w:pPr>
        <w:ind w:left="566" w:hangingChars="236" w:hanging="566"/>
        <w:rPr>
          <w:rFonts w:ascii="ＭＳ ゴシック" w:eastAsia="ＭＳ ゴシック" w:hAnsi="ＭＳ ゴシック"/>
          <w:sz w:val="24"/>
          <w:szCs w:val="24"/>
        </w:rPr>
      </w:pPr>
    </w:p>
    <w:p w:rsidR="00E2400D" w:rsidRPr="00A9765D" w:rsidRDefault="0010780D" w:rsidP="005C175C">
      <w:pPr>
        <w:spacing w:line="400" w:lineRule="exact"/>
        <w:ind w:leftChars="92" w:left="433" w:hangingChars="100" w:hanging="240"/>
        <w:rPr>
          <w:rFonts w:ascii="ＭＳ 明朝" w:eastAsia="ＭＳ 明朝" w:hAnsi="ＭＳ 明朝"/>
          <w:sz w:val="24"/>
          <w:szCs w:val="24"/>
        </w:rPr>
      </w:pPr>
      <w:r w:rsidRPr="00A9765D">
        <w:rPr>
          <w:rFonts w:ascii="ＭＳ 明朝" w:eastAsia="ＭＳ 明朝" w:hAnsi="ＭＳ 明朝" w:hint="eastAsia"/>
          <w:sz w:val="24"/>
          <w:szCs w:val="24"/>
        </w:rPr>
        <w:t xml:space="preserve">●　</w:t>
      </w:r>
      <w:r w:rsidR="006F118E" w:rsidRPr="00A9765D">
        <w:rPr>
          <w:rFonts w:ascii="ＭＳ 明朝" w:eastAsia="ＭＳ 明朝" w:hAnsi="ＭＳ 明朝" w:hint="eastAsia"/>
          <w:sz w:val="24"/>
          <w:szCs w:val="24"/>
        </w:rPr>
        <w:t>発熱</w:t>
      </w:r>
      <w:r w:rsidR="00533EF0" w:rsidRPr="00A9765D">
        <w:rPr>
          <w:rFonts w:ascii="ＭＳ 明朝" w:eastAsia="ＭＳ 明朝" w:hAnsi="ＭＳ 明朝" w:hint="eastAsia"/>
          <w:sz w:val="24"/>
          <w:szCs w:val="24"/>
        </w:rPr>
        <w:t>、かぜ症状、息苦しさや強いだるさ</w:t>
      </w:r>
      <w:r w:rsidR="006F118E" w:rsidRPr="00A9765D">
        <w:rPr>
          <w:rFonts w:ascii="ＭＳ 明朝" w:eastAsia="ＭＳ 明朝" w:hAnsi="ＭＳ 明朝" w:hint="eastAsia"/>
          <w:sz w:val="24"/>
          <w:szCs w:val="24"/>
        </w:rPr>
        <w:t>等の症状がある方は、「かかりつけ医」や「新潟県新型コロナ受診</w:t>
      </w:r>
      <w:r w:rsidR="000F2AB4" w:rsidRPr="00A9765D">
        <w:rPr>
          <w:rFonts w:ascii="ＭＳ 明朝" w:eastAsia="ＭＳ 明朝" w:hAnsi="ＭＳ 明朝" w:hint="eastAsia"/>
          <w:sz w:val="24"/>
          <w:szCs w:val="24"/>
        </w:rPr>
        <w:t>・</w:t>
      </w:r>
      <w:r w:rsidR="006F118E" w:rsidRPr="00A9765D">
        <w:rPr>
          <w:rFonts w:ascii="ＭＳ 明朝" w:eastAsia="ＭＳ 明朝" w:hAnsi="ＭＳ 明朝" w:hint="eastAsia"/>
          <w:sz w:val="24"/>
          <w:szCs w:val="24"/>
        </w:rPr>
        <w:t>相談センター」に</w:t>
      </w:r>
      <w:r w:rsidR="00E2400D" w:rsidRPr="00A9765D">
        <w:rPr>
          <w:rFonts w:ascii="ＭＳ 明朝" w:eastAsia="ＭＳ 明朝" w:hAnsi="ＭＳ 明朝" w:hint="eastAsia"/>
          <w:sz w:val="24"/>
          <w:szCs w:val="24"/>
        </w:rPr>
        <w:t>お</w:t>
      </w:r>
      <w:r w:rsidR="006F118E" w:rsidRPr="00A9765D">
        <w:rPr>
          <w:rFonts w:ascii="ＭＳ 明朝" w:eastAsia="ＭＳ 明朝" w:hAnsi="ＭＳ 明朝" w:hint="eastAsia"/>
          <w:sz w:val="24"/>
          <w:szCs w:val="24"/>
        </w:rPr>
        <w:t>電話</w:t>
      </w:r>
      <w:r w:rsidR="00E2400D" w:rsidRPr="00A9765D">
        <w:rPr>
          <w:rFonts w:ascii="ＭＳ 明朝" w:eastAsia="ＭＳ 明朝" w:hAnsi="ＭＳ 明朝" w:hint="eastAsia"/>
          <w:sz w:val="24"/>
          <w:szCs w:val="24"/>
        </w:rPr>
        <w:t>ください。診療・検査医療機関をご案内します。</w:t>
      </w:r>
    </w:p>
    <w:p w:rsidR="005C175C" w:rsidRDefault="005C175C" w:rsidP="005C175C">
      <w:pPr>
        <w:spacing w:line="400" w:lineRule="exact"/>
        <w:ind w:leftChars="92" w:left="433" w:hangingChars="100" w:hanging="240"/>
        <w:rPr>
          <w:rFonts w:ascii="ＭＳ ゴシック" w:eastAsia="ＭＳ ゴシック" w:hAnsi="ＭＳ ゴシック"/>
          <w:sz w:val="24"/>
          <w:szCs w:val="24"/>
        </w:rPr>
      </w:pPr>
    </w:p>
    <w:p w:rsidR="0057008F" w:rsidRPr="00D7079A" w:rsidRDefault="0057008F" w:rsidP="0057008F">
      <w:pPr>
        <w:spacing w:line="400" w:lineRule="exact"/>
        <w:ind w:leftChars="192" w:left="843" w:hangingChars="200" w:hanging="440"/>
        <w:rPr>
          <w:rFonts w:ascii="ＭＳ 明朝" w:eastAsia="ＭＳ 明朝" w:hAnsi="ＭＳ 明朝"/>
          <w:sz w:val="22"/>
        </w:rPr>
      </w:pPr>
      <w:r w:rsidRPr="00D7079A">
        <w:rPr>
          <w:rFonts w:ascii="ＭＳ 明朝" w:eastAsia="ＭＳ 明朝" w:hAnsi="ＭＳ 明朝" w:hint="eastAsia"/>
          <w:sz w:val="22"/>
        </w:rPr>
        <w:t>注１）受診前の電話連絡は、</w:t>
      </w:r>
      <w:r w:rsidR="00567ED4" w:rsidRPr="00D7079A">
        <w:rPr>
          <w:rFonts w:ascii="ＭＳ 明朝" w:eastAsia="ＭＳ 明朝" w:hAnsi="ＭＳ 明朝" w:hint="eastAsia"/>
          <w:sz w:val="22"/>
        </w:rPr>
        <w:t>医療機関が症状の</w:t>
      </w:r>
      <w:r w:rsidRPr="00D7079A">
        <w:rPr>
          <w:rFonts w:ascii="ＭＳ 明朝" w:eastAsia="ＭＳ 明朝" w:hAnsi="ＭＳ 明朝" w:hint="eastAsia"/>
          <w:sz w:val="22"/>
        </w:rPr>
        <w:t>ある方を区分けして診療する</w:t>
      </w:r>
      <w:r w:rsidR="00567ED4" w:rsidRPr="00D7079A">
        <w:rPr>
          <w:rFonts w:ascii="ＭＳ 明朝" w:eastAsia="ＭＳ 明朝" w:hAnsi="ＭＳ 明朝" w:hint="eastAsia"/>
          <w:sz w:val="22"/>
        </w:rPr>
        <w:t>ために必要となります。感染拡大</w:t>
      </w:r>
      <w:r w:rsidR="00DF4621" w:rsidRPr="00D7079A">
        <w:rPr>
          <w:rFonts w:ascii="ＭＳ 明朝" w:eastAsia="ＭＳ 明朝" w:hAnsi="ＭＳ 明朝" w:hint="eastAsia"/>
          <w:sz w:val="22"/>
        </w:rPr>
        <w:t>の防止に</w:t>
      </w:r>
      <w:r w:rsidR="00567ED4" w:rsidRPr="00D7079A">
        <w:rPr>
          <w:rFonts w:ascii="ＭＳ 明朝" w:eastAsia="ＭＳ 明朝" w:hAnsi="ＭＳ 明朝" w:hint="eastAsia"/>
          <w:sz w:val="22"/>
        </w:rPr>
        <w:t>ご協力をお願いします。</w:t>
      </w:r>
    </w:p>
    <w:p w:rsidR="0010780D" w:rsidRPr="00D7079A" w:rsidRDefault="0057008F" w:rsidP="0057008F">
      <w:pPr>
        <w:spacing w:line="400" w:lineRule="exact"/>
        <w:ind w:leftChars="192" w:left="843" w:hangingChars="200" w:hanging="440"/>
        <w:rPr>
          <w:rFonts w:ascii="ＭＳ 明朝" w:eastAsia="ＭＳ 明朝" w:hAnsi="ＭＳ 明朝"/>
          <w:sz w:val="22"/>
        </w:rPr>
      </w:pPr>
      <w:r w:rsidRPr="00D7079A">
        <w:rPr>
          <w:rFonts w:ascii="ＭＳ 明朝" w:eastAsia="ＭＳ 明朝" w:hAnsi="ＭＳ 明朝" w:hint="eastAsia"/>
          <w:sz w:val="22"/>
        </w:rPr>
        <w:t xml:space="preserve">注２） </w:t>
      </w:r>
      <w:r w:rsidR="00E2400D" w:rsidRPr="00D7079A">
        <w:rPr>
          <w:rFonts w:ascii="ＭＳ 明朝" w:eastAsia="ＭＳ 明朝" w:hAnsi="ＭＳ 明朝" w:hint="eastAsia"/>
          <w:sz w:val="22"/>
        </w:rPr>
        <w:t>発熱等の症状がある場合は</w:t>
      </w:r>
      <w:r w:rsidR="00DF4621" w:rsidRPr="00D7079A">
        <w:rPr>
          <w:rFonts w:ascii="ＭＳ 明朝" w:eastAsia="ＭＳ 明朝" w:hAnsi="ＭＳ 明朝" w:hint="eastAsia"/>
          <w:sz w:val="22"/>
        </w:rPr>
        <w:t>、</w:t>
      </w:r>
      <w:r w:rsidR="008C34FD" w:rsidRPr="00D7079A">
        <w:rPr>
          <w:rFonts w:ascii="ＭＳ 明朝" w:eastAsia="ＭＳ 明朝" w:hAnsi="ＭＳ 明朝" w:hint="eastAsia"/>
          <w:sz w:val="22"/>
        </w:rPr>
        <w:t>原則</w:t>
      </w:r>
      <w:r w:rsidR="00E2400D" w:rsidRPr="00D7079A">
        <w:rPr>
          <w:rFonts w:ascii="ＭＳ 明朝" w:eastAsia="ＭＳ 明朝" w:hAnsi="ＭＳ 明朝" w:hint="eastAsia"/>
          <w:sz w:val="22"/>
        </w:rPr>
        <w:t>検査</w:t>
      </w:r>
      <w:r w:rsidRPr="00D7079A">
        <w:rPr>
          <w:rFonts w:ascii="ＭＳ 明朝" w:eastAsia="ＭＳ 明朝" w:hAnsi="ＭＳ 明朝" w:hint="eastAsia"/>
          <w:sz w:val="22"/>
        </w:rPr>
        <w:t>を行えるよう体制整備して</w:t>
      </w:r>
      <w:r w:rsidR="00E2400D" w:rsidRPr="00D7079A">
        <w:rPr>
          <w:rFonts w:ascii="ＭＳ 明朝" w:eastAsia="ＭＳ 明朝" w:hAnsi="ＭＳ 明朝" w:hint="eastAsia"/>
          <w:sz w:val="22"/>
        </w:rPr>
        <w:t>い</w:t>
      </w:r>
      <w:r w:rsidRPr="00D7079A">
        <w:rPr>
          <w:rFonts w:ascii="ＭＳ 明朝" w:eastAsia="ＭＳ 明朝" w:hAnsi="ＭＳ 明朝" w:hint="eastAsia"/>
          <w:sz w:val="22"/>
        </w:rPr>
        <w:t>ますが、</w:t>
      </w:r>
      <w:r w:rsidR="00E2400D" w:rsidRPr="00D7079A">
        <w:rPr>
          <w:rFonts w:ascii="ＭＳ 明朝" w:eastAsia="ＭＳ 明朝" w:hAnsi="ＭＳ 明朝" w:hint="eastAsia"/>
          <w:sz w:val="22"/>
        </w:rPr>
        <w:t>検査</w:t>
      </w:r>
      <w:r w:rsidRPr="00D7079A">
        <w:rPr>
          <w:rFonts w:ascii="ＭＳ 明朝" w:eastAsia="ＭＳ 明朝" w:hAnsi="ＭＳ 明朝" w:hint="eastAsia"/>
          <w:sz w:val="22"/>
        </w:rPr>
        <w:t>の</w:t>
      </w:r>
      <w:r w:rsidR="00DF4621" w:rsidRPr="00D7079A">
        <w:rPr>
          <w:rFonts w:ascii="ＭＳ 明朝" w:eastAsia="ＭＳ 明朝" w:hAnsi="ＭＳ 明朝" w:hint="eastAsia"/>
          <w:sz w:val="22"/>
        </w:rPr>
        <w:t>種類(※)や</w:t>
      </w:r>
      <w:r w:rsidRPr="00D7079A">
        <w:rPr>
          <w:rFonts w:ascii="ＭＳ 明朝" w:eastAsia="ＭＳ 明朝" w:hAnsi="ＭＳ 明朝" w:hint="eastAsia"/>
          <w:sz w:val="22"/>
        </w:rPr>
        <w:t>必要性</w:t>
      </w:r>
      <w:r w:rsidR="00E2400D" w:rsidRPr="00D7079A">
        <w:rPr>
          <w:rFonts w:ascii="ＭＳ 明朝" w:eastAsia="ＭＳ 明朝" w:hAnsi="ＭＳ 明朝" w:hint="eastAsia"/>
          <w:sz w:val="22"/>
        </w:rPr>
        <w:t>は、</w:t>
      </w:r>
      <w:r w:rsidRPr="00D7079A">
        <w:rPr>
          <w:rFonts w:ascii="ＭＳ 明朝" w:eastAsia="ＭＳ 明朝" w:hAnsi="ＭＳ 明朝" w:hint="eastAsia"/>
          <w:sz w:val="22"/>
        </w:rPr>
        <w:t>診療した</w:t>
      </w:r>
      <w:r w:rsidR="00E2400D" w:rsidRPr="00D7079A">
        <w:rPr>
          <w:rFonts w:ascii="ＭＳ 明朝" w:eastAsia="ＭＳ 明朝" w:hAnsi="ＭＳ 明朝" w:hint="eastAsia"/>
          <w:sz w:val="22"/>
        </w:rPr>
        <w:t>医師が</w:t>
      </w:r>
      <w:r w:rsidRPr="00D7079A">
        <w:rPr>
          <w:rFonts w:ascii="ＭＳ 明朝" w:eastAsia="ＭＳ 明朝" w:hAnsi="ＭＳ 明朝" w:hint="eastAsia"/>
          <w:sz w:val="22"/>
        </w:rPr>
        <w:t>判断します。</w:t>
      </w:r>
    </w:p>
    <w:p w:rsidR="00DF4621" w:rsidRDefault="00DF4621" w:rsidP="00DF4621">
      <w:pPr>
        <w:spacing w:line="200" w:lineRule="exact"/>
        <w:rPr>
          <w:rFonts w:ascii="ＭＳ 明朝" w:eastAsia="ＭＳ 明朝" w:hAnsi="ＭＳ 明朝"/>
          <w:sz w:val="24"/>
          <w:szCs w:val="24"/>
        </w:rPr>
      </w:pPr>
    </w:p>
    <w:p w:rsidR="00DF4621" w:rsidRPr="002709B9" w:rsidRDefault="00DF4621" w:rsidP="002E264F">
      <w:pPr>
        <w:spacing w:line="300" w:lineRule="exact"/>
        <w:ind w:left="1100" w:hangingChars="500" w:hanging="1100"/>
        <w:rPr>
          <w:rFonts w:ascii="ＭＳ 明朝" w:eastAsia="ＭＳ 明朝" w:hAnsi="ＭＳ 明朝"/>
          <w:sz w:val="22"/>
          <w:szCs w:val="24"/>
        </w:rPr>
      </w:pPr>
      <w:r w:rsidRPr="002709B9">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w:t>
      </w:r>
      <w:r w:rsidRPr="002709B9">
        <w:rPr>
          <w:rFonts w:ascii="ＭＳ 明朝" w:eastAsia="ＭＳ 明朝" w:hAnsi="ＭＳ 明朝" w:hint="eastAsia"/>
          <w:sz w:val="22"/>
          <w:szCs w:val="24"/>
        </w:rPr>
        <w:t>※ 新型コロナウイルス感染症のPCR検査・抗原検査、季節性インフルエンザの抗原検査</w:t>
      </w:r>
    </w:p>
    <w:p w:rsidR="00533EF0" w:rsidRDefault="005C175C" w:rsidP="001C094B">
      <w:pPr>
        <w:rPr>
          <w:rFonts w:ascii="ＭＳ ゴシック" w:eastAsia="ＭＳ ゴシック" w:hAnsi="ＭＳ ゴシック"/>
          <w:sz w:val="24"/>
          <w:szCs w:val="24"/>
        </w:rPr>
      </w:pPr>
      <w:r>
        <w:rPr>
          <w:rFonts w:ascii="ＭＳ ゴシック" w:eastAsia="ＭＳ ゴシック" w:hAnsi="ＭＳ ゴシック"/>
          <w:noProof/>
          <w:sz w:val="24"/>
          <w:szCs w:val="24"/>
        </w:rPr>
        <w:drawing>
          <wp:anchor distT="0" distB="0" distL="114300" distR="114300" simplePos="0" relativeHeight="251666432" behindDoc="0" locked="0" layoutInCell="1" allowOverlap="1">
            <wp:simplePos x="0" y="0"/>
            <wp:positionH relativeFrom="margin">
              <wp:posOffset>443865</wp:posOffset>
            </wp:positionH>
            <wp:positionV relativeFrom="paragraph">
              <wp:posOffset>100965</wp:posOffset>
            </wp:positionV>
            <wp:extent cx="4965065" cy="385544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5065" cy="3855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EF0" w:rsidRDefault="00533EF0" w:rsidP="001C094B">
      <w:pPr>
        <w:rPr>
          <w:rFonts w:ascii="ＭＳ ゴシック" w:eastAsia="ＭＳ ゴシック" w:hAnsi="ＭＳ ゴシック"/>
          <w:sz w:val="24"/>
          <w:szCs w:val="24"/>
        </w:rPr>
      </w:pPr>
    </w:p>
    <w:p w:rsidR="00533EF0" w:rsidRDefault="00533EF0" w:rsidP="001C094B">
      <w:pPr>
        <w:rPr>
          <w:rFonts w:ascii="ＭＳ ゴシック" w:eastAsia="ＭＳ ゴシック" w:hAnsi="ＭＳ ゴシック"/>
          <w:sz w:val="24"/>
          <w:szCs w:val="24"/>
        </w:rPr>
      </w:pPr>
    </w:p>
    <w:p w:rsidR="00533EF0" w:rsidRDefault="00533EF0" w:rsidP="001C094B">
      <w:pPr>
        <w:rPr>
          <w:rFonts w:ascii="ＭＳ ゴシック" w:eastAsia="ＭＳ ゴシック" w:hAnsi="ＭＳ ゴシック"/>
          <w:sz w:val="24"/>
          <w:szCs w:val="24"/>
        </w:rPr>
      </w:pPr>
    </w:p>
    <w:p w:rsidR="00533EF0" w:rsidRDefault="00533EF0" w:rsidP="001C094B">
      <w:pPr>
        <w:rPr>
          <w:rFonts w:ascii="ＭＳ ゴシック" w:eastAsia="ＭＳ ゴシック" w:hAnsi="ＭＳ ゴシック"/>
          <w:sz w:val="24"/>
          <w:szCs w:val="24"/>
        </w:rPr>
      </w:pPr>
    </w:p>
    <w:p w:rsidR="00533EF0" w:rsidRDefault="00533EF0" w:rsidP="001C094B">
      <w:pPr>
        <w:rPr>
          <w:rFonts w:ascii="ＭＳ ゴシック" w:eastAsia="ＭＳ ゴシック" w:hAnsi="ＭＳ ゴシック"/>
          <w:sz w:val="24"/>
          <w:szCs w:val="24"/>
        </w:rPr>
      </w:pPr>
    </w:p>
    <w:p w:rsidR="00533EF0" w:rsidRDefault="00533EF0" w:rsidP="001C094B">
      <w:pPr>
        <w:rPr>
          <w:rFonts w:ascii="ＭＳ ゴシック" w:eastAsia="ＭＳ ゴシック" w:hAnsi="ＭＳ ゴシック"/>
          <w:sz w:val="24"/>
          <w:szCs w:val="24"/>
        </w:rPr>
      </w:pPr>
    </w:p>
    <w:p w:rsidR="00533EF0" w:rsidRDefault="00533EF0" w:rsidP="001C094B">
      <w:pPr>
        <w:rPr>
          <w:rFonts w:ascii="ＭＳ ゴシック" w:eastAsia="ＭＳ ゴシック" w:hAnsi="ＭＳ ゴシック"/>
          <w:sz w:val="24"/>
          <w:szCs w:val="24"/>
        </w:rPr>
      </w:pPr>
    </w:p>
    <w:p w:rsidR="00533EF0" w:rsidRDefault="00533EF0" w:rsidP="001C094B">
      <w:pPr>
        <w:rPr>
          <w:rFonts w:ascii="ＭＳ ゴシック" w:eastAsia="ＭＳ ゴシック" w:hAnsi="ＭＳ ゴシック"/>
          <w:sz w:val="24"/>
          <w:szCs w:val="24"/>
        </w:rPr>
      </w:pPr>
    </w:p>
    <w:p w:rsidR="00533EF0" w:rsidRDefault="00533EF0" w:rsidP="001C094B">
      <w:pPr>
        <w:rPr>
          <w:rFonts w:ascii="ＭＳ ゴシック" w:eastAsia="ＭＳ ゴシック" w:hAnsi="ＭＳ ゴシック"/>
          <w:sz w:val="24"/>
          <w:szCs w:val="24"/>
        </w:rPr>
      </w:pPr>
    </w:p>
    <w:p w:rsidR="00533EF0" w:rsidRDefault="00533EF0" w:rsidP="001C094B">
      <w:pPr>
        <w:rPr>
          <w:rFonts w:ascii="ＭＳ ゴシック" w:eastAsia="ＭＳ ゴシック" w:hAnsi="ＭＳ ゴシック"/>
          <w:sz w:val="24"/>
          <w:szCs w:val="24"/>
        </w:rPr>
      </w:pPr>
    </w:p>
    <w:p w:rsidR="00533EF0" w:rsidRDefault="00533EF0" w:rsidP="001C094B">
      <w:pPr>
        <w:rPr>
          <w:rFonts w:ascii="ＭＳ ゴシック" w:eastAsia="ＭＳ ゴシック" w:hAnsi="ＭＳ ゴシック"/>
          <w:sz w:val="24"/>
          <w:szCs w:val="24"/>
        </w:rPr>
      </w:pPr>
    </w:p>
    <w:p w:rsidR="00533EF0" w:rsidRDefault="00533EF0" w:rsidP="001C094B">
      <w:pPr>
        <w:rPr>
          <w:rFonts w:ascii="ＭＳ ゴシック" w:eastAsia="ＭＳ ゴシック" w:hAnsi="ＭＳ ゴシック"/>
          <w:sz w:val="24"/>
          <w:szCs w:val="24"/>
        </w:rPr>
      </w:pPr>
    </w:p>
    <w:p w:rsidR="00D53D01" w:rsidRDefault="00D53D01" w:rsidP="001C094B">
      <w:pPr>
        <w:rPr>
          <w:rFonts w:ascii="ＭＳ ゴシック" w:eastAsia="ＭＳ ゴシック" w:hAnsi="ＭＳ ゴシック"/>
          <w:sz w:val="24"/>
          <w:szCs w:val="24"/>
        </w:rPr>
      </w:pPr>
    </w:p>
    <w:p w:rsidR="00D53D01" w:rsidRDefault="00D53D01" w:rsidP="001C094B">
      <w:pPr>
        <w:rPr>
          <w:rFonts w:ascii="ＭＳ ゴシック" w:eastAsia="ＭＳ ゴシック" w:hAnsi="ＭＳ ゴシック"/>
          <w:sz w:val="24"/>
          <w:szCs w:val="24"/>
        </w:rPr>
      </w:pPr>
    </w:p>
    <w:p w:rsidR="00D53D01" w:rsidRDefault="00D53D01" w:rsidP="001C094B">
      <w:pPr>
        <w:rPr>
          <w:rFonts w:ascii="ＭＳ ゴシック" w:eastAsia="ＭＳ ゴシック" w:hAnsi="ＭＳ ゴシック"/>
          <w:sz w:val="24"/>
          <w:szCs w:val="24"/>
        </w:rPr>
      </w:pPr>
    </w:p>
    <w:p w:rsidR="00D7079A" w:rsidRDefault="00D7079A" w:rsidP="00D7079A">
      <w:pPr>
        <w:ind w:leftChars="-202" w:left="2" w:hangingChars="133" w:hanging="426"/>
        <w:rPr>
          <w:rFonts w:ascii="ＭＳ ゴシック" w:eastAsia="ＭＳ ゴシック" w:hAnsi="ＭＳ ゴシック"/>
          <w:sz w:val="32"/>
          <w:szCs w:val="32"/>
        </w:rPr>
      </w:pPr>
    </w:p>
    <w:p w:rsidR="00D53D01" w:rsidRPr="00D7079A" w:rsidRDefault="00D53D01" w:rsidP="00343B73">
      <w:pPr>
        <w:ind w:leftChars="-102" w:left="-214" w:firstLineChars="100" w:firstLine="240"/>
        <w:rPr>
          <w:rFonts w:ascii="ＭＳ ゴシック" w:eastAsia="ＭＳ ゴシック" w:hAnsi="ＭＳ ゴシック"/>
          <w:sz w:val="24"/>
          <w:szCs w:val="24"/>
        </w:rPr>
      </w:pPr>
      <w:r w:rsidRPr="00D7079A">
        <w:rPr>
          <w:rFonts w:ascii="ＭＳ ゴシック" w:eastAsia="ＭＳ ゴシック" w:hAnsi="ＭＳ ゴシック" w:hint="eastAsia"/>
          <w:sz w:val="24"/>
          <w:szCs w:val="24"/>
        </w:rPr>
        <w:lastRenderedPageBreak/>
        <w:t>２　連絡先</w:t>
      </w:r>
    </w:p>
    <w:p w:rsidR="00A27D87" w:rsidRPr="00D53D01" w:rsidRDefault="00D53D01" w:rsidP="00D53D01">
      <w:pPr>
        <w:ind w:firstLineChars="50" w:firstLine="160"/>
        <w:jc w:val="center"/>
        <w:rPr>
          <w:rFonts w:ascii="ＭＳ ゴシック" w:eastAsia="ＭＳ ゴシック" w:hAnsi="ＭＳ ゴシック"/>
          <w:sz w:val="36"/>
          <w:szCs w:val="36"/>
        </w:rPr>
      </w:pPr>
      <w:r>
        <w:rPr>
          <w:rFonts w:ascii="ＭＳ ゴシック" w:eastAsia="ＭＳ ゴシック" w:hAnsi="ＭＳ ゴシック" w:hint="eastAsia"/>
          <w:sz w:val="32"/>
          <w:szCs w:val="32"/>
        </w:rPr>
        <w:t xml:space="preserve">　</w:t>
      </w:r>
      <w:r w:rsidR="00284E65" w:rsidRPr="00D53D01">
        <w:rPr>
          <w:rFonts w:ascii="ＭＳ ゴシック" w:eastAsia="ＭＳ ゴシック" w:hAnsi="ＭＳ ゴシック" w:hint="eastAsia"/>
          <w:sz w:val="36"/>
          <w:szCs w:val="36"/>
        </w:rPr>
        <w:t>【新潟県新型コロナ受診</w:t>
      </w:r>
      <w:bookmarkStart w:id="0" w:name="_GoBack"/>
      <w:bookmarkEnd w:id="0"/>
      <w:r w:rsidR="00284E65" w:rsidRPr="00D53D01">
        <w:rPr>
          <w:rFonts w:ascii="ＭＳ ゴシック" w:eastAsia="ＭＳ ゴシック" w:hAnsi="ＭＳ ゴシック" w:hint="eastAsia"/>
          <w:sz w:val="36"/>
          <w:szCs w:val="36"/>
        </w:rPr>
        <w:t>・相談センター窓口】</w:t>
      </w:r>
    </w:p>
    <w:tbl>
      <w:tblPr>
        <w:tblStyle w:val="a7"/>
        <w:tblW w:w="9357" w:type="dxa"/>
        <w:tblInd w:w="-431" w:type="dxa"/>
        <w:tblLook w:val="04A0" w:firstRow="1" w:lastRow="0" w:firstColumn="1" w:lastColumn="0" w:noHBand="0" w:noVBand="1"/>
      </w:tblPr>
      <w:tblGrid>
        <w:gridCol w:w="5529"/>
        <w:gridCol w:w="3828"/>
      </w:tblGrid>
      <w:tr w:rsidR="00E9085A" w:rsidRPr="00155F22" w:rsidTr="00C8208A">
        <w:tc>
          <w:tcPr>
            <w:tcW w:w="5529" w:type="dxa"/>
            <w:shd w:val="clear" w:color="auto" w:fill="FFC000"/>
          </w:tcPr>
          <w:p w:rsidR="00C5146E" w:rsidRPr="00155F22" w:rsidRDefault="00E9085A" w:rsidP="00155F22">
            <w:pPr>
              <w:jc w:val="center"/>
              <w:rPr>
                <w:rFonts w:ascii="ＭＳ ゴシック" w:eastAsia="ＭＳ ゴシック" w:hAnsi="ＭＳ ゴシック"/>
                <w:sz w:val="40"/>
                <w:szCs w:val="40"/>
              </w:rPr>
            </w:pPr>
            <w:r w:rsidRPr="00155F22">
              <w:rPr>
                <w:rFonts w:ascii="ＭＳ ゴシック" w:eastAsia="ＭＳ ゴシック" w:hAnsi="ＭＳ ゴシック" w:hint="eastAsia"/>
                <w:sz w:val="40"/>
                <w:szCs w:val="40"/>
              </w:rPr>
              <w:t>毎日24時間対応</w:t>
            </w:r>
          </w:p>
          <w:p w:rsidR="00E9085A" w:rsidRPr="00155F22" w:rsidRDefault="00E9085A" w:rsidP="00155F22">
            <w:pPr>
              <w:jc w:val="center"/>
              <w:rPr>
                <w:rFonts w:ascii="ＭＳ ゴシック" w:eastAsia="ＭＳ ゴシック" w:hAnsi="ＭＳ ゴシック"/>
                <w:sz w:val="40"/>
                <w:szCs w:val="40"/>
              </w:rPr>
            </w:pPr>
            <w:r w:rsidRPr="00155F22">
              <w:rPr>
                <w:rFonts w:ascii="ＭＳ ゴシック" w:eastAsia="ＭＳ ゴシック" w:hAnsi="ＭＳ ゴシック" w:hint="eastAsia"/>
                <w:sz w:val="40"/>
                <w:szCs w:val="40"/>
              </w:rPr>
              <w:t>（土日</w:t>
            </w:r>
            <w:r w:rsidR="00284E65" w:rsidRPr="00155F22">
              <w:rPr>
                <w:rFonts w:ascii="ＭＳ ゴシック" w:eastAsia="ＭＳ ゴシック" w:hAnsi="ＭＳ ゴシック" w:hint="eastAsia"/>
                <w:sz w:val="40"/>
                <w:szCs w:val="40"/>
              </w:rPr>
              <w:t>・祝日含む）</w:t>
            </w:r>
          </w:p>
        </w:tc>
        <w:tc>
          <w:tcPr>
            <w:tcW w:w="3828" w:type="dxa"/>
            <w:shd w:val="clear" w:color="auto" w:fill="FFC000"/>
          </w:tcPr>
          <w:p w:rsidR="00C5146E" w:rsidRPr="00155F22" w:rsidRDefault="00284E65" w:rsidP="00155F22">
            <w:pPr>
              <w:jc w:val="center"/>
              <w:rPr>
                <w:rFonts w:ascii="ＭＳ ゴシック" w:eastAsia="ＭＳ ゴシック" w:hAnsi="ＭＳ ゴシック"/>
                <w:sz w:val="40"/>
                <w:szCs w:val="40"/>
              </w:rPr>
            </w:pPr>
            <w:r w:rsidRPr="00155F22">
              <w:rPr>
                <w:rFonts w:ascii="ＭＳ ゴシック" w:eastAsia="ＭＳ ゴシック" w:hAnsi="ＭＳ ゴシック" w:hint="eastAsia"/>
                <w:sz w:val="40"/>
                <w:szCs w:val="40"/>
              </w:rPr>
              <w:t>電話番号</w:t>
            </w:r>
          </w:p>
          <w:p w:rsidR="00E9085A" w:rsidRPr="00155F22" w:rsidRDefault="00284E65" w:rsidP="00155F22">
            <w:pPr>
              <w:jc w:val="center"/>
              <w:rPr>
                <w:rFonts w:ascii="ＭＳ ゴシック" w:eastAsia="ＭＳ ゴシック" w:hAnsi="ＭＳ ゴシック"/>
                <w:sz w:val="40"/>
                <w:szCs w:val="40"/>
              </w:rPr>
            </w:pPr>
            <w:r w:rsidRPr="00155F22">
              <w:rPr>
                <w:rFonts w:ascii="ＭＳ ゴシック" w:eastAsia="ＭＳ ゴシック" w:hAnsi="ＭＳ ゴシック" w:hint="eastAsia"/>
                <w:sz w:val="40"/>
                <w:szCs w:val="40"/>
              </w:rPr>
              <w:t>025-256-8275</w:t>
            </w:r>
          </w:p>
        </w:tc>
      </w:tr>
    </w:tbl>
    <w:p w:rsidR="00CF1435" w:rsidRDefault="00CF1435" w:rsidP="00201C96">
      <w:pPr>
        <w:rPr>
          <w:rFonts w:ascii="ＭＳ ゴシック" w:eastAsia="ＭＳ ゴシック" w:hAnsi="ＭＳ ゴシック"/>
          <w:sz w:val="24"/>
          <w:szCs w:val="24"/>
        </w:rPr>
      </w:pPr>
    </w:p>
    <w:p w:rsidR="00155F22" w:rsidRDefault="00155F22" w:rsidP="00201C96">
      <w:pPr>
        <w:ind w:leftChars="-135" w:left="449" w:hangingChars="304" w:hanging="732"/>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※以下の保健所</w:t>
      </w:r>
      <w:r w:rsidR="00533EF0">
        <w:rPr>
          <w:rFonts w:ascii="ＭＳ ゴシック" w:eastAsia="ＭＳ ゴシック" w:hAnsi="ＭＳ ゴシック" w:hint="eastAsia"/>
          <w:b/>
          <w:color w:val="000000" w:themeColor="text1"/>
          <w:sz w:val="24"/>
        </w:rPr>
        <w:t>（旧帰国者・接触者相談センター）等でも相談可能です。</w:t>
      </w:r>
    </w:p>
    <w:p w:rsidR="00201C96" w:rsidRDefault="00201C96" w:rsidP="00201C96">
      <w:pPr>
        <w:spacing w:line="80" w:lineRule="exact"/>
        <w:rPr>
          <w:rFonts w:ascii="ＭＳ ゴシック" w:eastAsia="ＭＳ ゴシック" w:hAnsi="ＭＳ ゴシック"/>
          <w:b/>
          <w:color w:val="000000" w:themeColor="text1"/>
          <w:sz w:val="24"/>
        </w:rPr>
      </w:pPr>
    </w:p>
    <w:p w:rsidR="00201C96" w:rsidRDefault="001C094B" w:rsidP="00D53D01">
      <w:pPr>
        <w:spacing w:line="320" w:lineRule="exact"/>
        <w:ind w:leftChars="-270" w:left="-1" w:hangingChars="235" w:hanging="566"/>
        <w:rPr>
          <w:rFonts w:ascii="ＭＳ ゴシック" w:eastAsia="ＭＳ ゴシック" w:hAnsi="ＭＳ ゴシック"/>
          <w:b/>
          <w:color w:val="000000" w:themeColor="text1"/>
          <w:sz w:val="24"/>
        </w:rPr>
      </w:pPr>
      <w:r w:rsidRPr="00347F53">
        <w:rPr>
          <w:rFonts w:ascii="ＭＳ ゴシック" w:eastAsia="ＭＳ ゴシック" w:hAnsi="ＭＳ ゴシック" w:hint="eastAsia"/>
          <w:b/>
          <w:color w:val="000000" w:themeColor="text1"/>
          <w:sz w:val="24"/>
        </w:rPr>
        <w:t>［平日：午前８時30分から午後５時</w:t>
      </w:r>
      <w:r>
        <w:rPr>
          <w:rFonts w:ascii="ＭＳ ゴシック" w:eastAsia="ＭＳ ゴシック" w:hAnsi="ＭＳ ゴシック" w:hint="eastAsia"/>
          <w:b/>
          <w:color w:val="000000" w:themeColor="text1"/>
          <w:sz w:val="24"/>
        </w:rPr>
        <w:t>15分</w:t>
      </w:r>
      <w:r w:rsidRPr="00347F53">
        <w:rPr>
          <w:rFonts w:ascii="ＭＳ ゴシック" w:eastAsia="ＭＳ ゴシック" w:hAnsi="ＭＳ ゴシック" w:hint="eastAsia"/>
          <w:b/>
          <w:color w:val="000000" w:themeColor="text1"/>
          <w:sz w:val="24"/>
        </w:rPr>
        <w:t>まで対応］</w:t>
      </w:r>
    </w:p>
    <w:tbl>
      <w:tblPr>
        <w:tblpPr w:leftFromText="142" w:rightFromText="142" w:vertAnchor="page" w:horzAnchor="margin" w:tblpXSpec="center" w:tblpY="5131"/>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3544"/>
        <w:gridCol w:w="4238"/>
        <w:gridCol w:w="1701"/>
      </w:tblGrid>
      <w:tr w:rsidR="00D53D01" w:rsidRPr="00347F53" w:rsidTr="00D53D01">
        <w:trPr>
          <w:trHeight w:val="533"/>
        </w:trPr>
        <w:tc>
          <w:tcPr>
            <w:tcW w:w="3544" w:type="dxa"/>
            <w:shd w:val="clear" w:color="auto" w:fill="auto"/>
            <w:noWrap/>
            <w:vAlign w:val="center"/>
            <w:hideMark/>
          </w:tcPr>
          <w:p w:rsidR="00D53D01" w:rsidRPr="00347F53" w:rsidRDefault="00D53D01" w:rsidP="00D53D01">
            <w:pPr>
              <w:widowControl/>
              <w:spacing w:line="320" w:lineRule="exact"/>
              <w:jc w:val="center"/>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当課名</w:t>
            </w:r>
          </w:p>
        </w:tc>
        <w:tc>
          <w:tcPr>
            <w:tcW w:w="4238" w:type="dxa"/>
            <w:shd w:val="clear" w:color="auto" w:fill="auto"/>
            <w:noWrap/>
            <w:vAlign w:val="center"/>
            <w:hideMark/>
          </w:tcPr>
          <w:p w:rsidR="00D53D01" w:rsidRPr="00347F53" w:rsidRDefault="00D53D01" w:rsidP="00D53D01">
            <w:pPr>
              <w:widowControl/>
              <w:spacing w:line="320" w:lineRule="exact"/>
              <w:jc w:val="center"/>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管轄地域</w:t>
            </w:r>
          </w:p>
        </w:tc>
        <w:tc>
          <w:tcPr>
            <w:tcW w:w="1701" w:type="dxa"/>
            <w:shd w:val="clear" w:color="auto" w:fill="auto"/>
            <w:noWrap/>
            <w:vAlign w:val="center"/>
          </w:tcPr>
          <w:p w:rsidR="00D53D01" w:rsidRPr="00347F53" w:rsidRDefault="00D53D01" w:rsidP="00D53D01">
            <w:pPr>
              <w:widowControl/>
              <w:spacing w:line="320" w:lineRule="exact"/>
              <w:jc w:val="center"/>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電話番号</w:t>
            </w:r>
          </w:p>
        </w:tc>
      </w:tr>
      <w:tr w:rsidR="00D53D01" w:rsidRPr="00347F53" w:rsidTr="00D53D01">
        <w:trPr>
          <w:trHeight w:val="240"/>
        </w:trPr>
        <w:tc>
          <w:tcPr>
            <w:tcW w:w="3544" w:type="dxa"/>
            <w:shd w:val="clear" w:color="auto" w:fill="auto"/>
            <w:vAlign w:val="center"/>
            <w:hideMark/>
          </w:tcPr>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村上地域振興局健康福祉部</w:t>
            </w:r>
          </w:p>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地域保健課（村上保健所）</w:t>
            </w:r>
          </w:p>
        </w:tc>
        <w:tc>
          <w:tcPr>
            <w:tcW w:w="4238" w:type="dxa"/>
            <w:shd w:val="clear" w:color="auto" w:fill="auto"/>
            <w:vAlign w:val="center"/>
            <w:hideMark/>
          </w:tcPr>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村上市、関川村、粟島浦村</w:t>
            </w:r>
          </w:p>
        </w:tc>
        <w:tc>
          <w:tcPr>
            <w:tcW w:w="1701" w:type="dxa"/>
            <w:shd w:val="clear" w:color="auto" w:fill="auto"/>
            <w:noWrap/>
            <w:vAlign w:val="center"/>
            <w:hideMark/>
          </w:tcPr>
          <w:p w:rsidR="00D53D01" w:rsidRPr="00347F53" w:rsidRDefault="00D53D01" w:rsidP="00D53D01">
            <w:pPr>
              <w:widowControl/>
              <w:spacing w:line="320" w:lineRule="exact"/>
              <w:jc w:val="center"/>
              <w:rPr>
                <w:rFonts w:ascii="ＭＳ 明朝" w:eastAsia="ＭＳ 明朝" w:hAnsi="ＭＳ 明朝" w:cs="ＭＳ Ｐゴシック"/>
                <w:color w:val="000000"/>
                <w:kern w:val="0"/>
                <w:sz w:val="22"/>
              </w:rPr>
            </w:pPr>
            <w:r w:rsidRPr="00347F53">
              <w:rPr>
                <w:rFonts w:ascii="ＭＳ 明朝" w:eastAsia="ＭＳ 明朝" w:hAnsi="ＭＳ 明朝" w:cs="ＭＳ Ｐゴシック" w:hint="eastAsia"/>
                <w:color w:val="000000"/>
                <w:kern w:val="0"/>
                <w:sz w:val="22"/>
              </w:rPr>
              <w:t>0254-53-8368</w:t>
            </w:r>
          </w:p>
        </w:tc>
      </w:tr>
      <w:tr w:rsidR="00D53D01" w:rsidRPr="00347F53" w:rsidTr="00D53D01">
        <w:trPr>
          <w:trHeight w:val="615"/>
        </w:trPr>
        <w:tc>
          <w:tcPr>
            <w:tcW w:w="3544" w:type="dxa"/>
            <w:shd w:val="clear" w:color="auto" w:fill="auto"/>
            <w:vAlign w:val="center"/>
            <w:hideMark/>
          </w:tcPr>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新発田地域振興局健康福祉環境部</w:t>
            </w:r>
          </w:p>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医薬予防課（新発田保健所）</w:t>
            </w:r>
          </w:p>
        </w:tc>
        <w:tc>
          <w:tcPr>
            <w:tcW w:w="4238" w:type="dxa"/>
            <w:shd w:val="clear" w:color="auto" w:fill="auto"/>
            <w:vAlign w:val="center"/>
            <w:hideMark/>
          </w:tcPr>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新発田市、阿賀野市、胎内市、聖籠町</w:t>
            </w:r>
          </w:p>
        </w:tc>
        <w:tc>
          <w:tcPr>
            <w:tcW w:w="1701" w:type="dxa"/>
            <w:shd w:val="clear" w:color="auto" w:fill="auto"/>
            <w:noWrap/>
            <w:vAlign w:val="center"/>
            <w:hideMark/>
          </w:tcPr>
          <w:p w:rsidR="00D53D01" w:rsidRPr="00347F53" w:rsidRDefault="00D53D01" w:rsidP="00D53D01">
            <w:pPr>
              <w:widowControl/>
              <w:spacing w:line="320" w:lineRule="exact"/>
              <w:jc w:val="center"/>
              <w:rPr>
                <w:rFonts w:ascii="ＭＳ 明朝" w:eastAsia="ＭＳ 明朝" w:hAnsi="ＭＳ 明朝" w:cs="ＭＳ Ｐゴシック"/>
                <w:color w:val="000000"/>
                <w:kern w:val="0"/>
                <w:sz w:val="22"/>
              </w:rPr>
            </w:pPr>
            <w:r w:rsidRPr="00347F53">
              <w:rPr>
                <w:rFonts w:ascii="ＭＳ 明朝" w:eastAsia="ＭＳ 明朝" w:hAnsi="ＭＳ 明朝" w:cs="ＭＳ Ｐゴシック" w:hint="eastAsia"/>
                <w:color w:val="000000"/>
                <w:kern w:val="0"/>
                <w:sz w:val="22"/>
              </w:rPr>
              <w:t>0254-26-9651</w:t>
            </w:r>
          </w:p>
        </w:tc>
      </w:tr>
      <w:tr w:rsidR="00D53D01" w:rsidRPr="00347F53" w:rsidTr="00D53D01">
        <w:trPr>
          <w:trHeight w:val="615"/>
        </w:trPr>
        <w:tc>
          <w:tcPr>
            <w:tcW w:w="3544" w:type="dxa"/>
            <w:shd w:val="clear" w:color="auto" w:fill="auto"/>
            <w:vAlign w:val="center"/>
            <w:hideMark/>
          </w:tcPr>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新潟地域振興局健康福祉部</w:t>
            </w:r>
          </w:p>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地域保健課（新津保健所）</w:t>
            </w:r>
          </w:p>
        </w:tc>
        <w:tc>
          <w:tcPr>
            <w:tcW w:w="4238" w:type="dxa"/>
            <w:shd w:val="clear" w:color="auto" w:fill="auto"/>
            <w:vAlign w:val="center"/>
            <w:hideMark/>
          </w:tcPr>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五泉市、阿賀町</w:t>
            </w:r>
          </w:p>
        </w:tc>
        <w:tc>
          <w:tcPr>
            <w:tcW w:w="1701" w:type="dxa"/>
            <w:shd w:val="clear" w:color="auto" w:fill="auto"/>
            <w:noWrap/>
            <w:vAlign w:val="center"/>
            <w:hideMark/>
          </w:tcPr>
          <w:p w:rsidR="00D53D01" w:rsidRPr="00347F53" w:rsidRDefault="00D53D01" w:rsidP="00D53D01">
            <w:pPr>
              <w:widowControl/>
              <w:spacing w:line="320" w:lineRule="exact"/>
              <w:jc w:val="center"/>
              <w:rPr>
                <w:rFonts w:ascii="ＭＳ 明朝" w:eastAsia="ＭＳ 明朝" w:hAnsi="ＭＳ 明朝" w:cs="ＭＳ Ｐゴシック"/>
                <w:color w:val="000000"/>
                <w:kern w:val="0"/>
                <w:sz w:val="22"/>
              </w:rPr>
            </w:pPr>
            <w:r w:rsidRPr="00347F53">
              <w:rPr>
                <w:rFonts w:ascii="ＭＳ 明朝" w:eastAsia="ＭＳ 明朝" w:hAnsi="ＭＳ 明朝" w:cs="ＭＳ Ｐゴシック" w:hint="eastAsia"/>
                <w:color w:val="000000"/>
                <w:kern w:val="0"/>
                <w:sz w:val="22"/>
              </w:rPr>
              <w:t>0250-22-5174</w:t>
            </w:r>
          </w:p>
        </w:tc>
      </w:tr>
      <w:tr w:rsidR="00D53D01" w:rsidRPr="00347F53" w:rsidTr="00457496">
        <w:trPr>
          <w:trHeight w:val="615"/>
        </w:trPr>
        <w:tc>
          <w:tcPr>
            <w:tcW w:w="3544" w:type="dxa"/>
            <w:shd w:val="clear" w:color="auto" w:fill="FFFF00"/>
            <w:vAlign w:val="center"/>
            <w:hideMark/>
          </w:tcPr>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三条地域振興局健康福祉環境部</w:t>
            </w:r>
          </w:p>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医薬予防課（三条保健所）</w:t>
            </w:r>
          </w:p>
        </w:tc>
        <w:tc>
          <w:tcPr>
            <w:tcW w:w="4238" w:type="dxa"/>
            <w:shd w:val="clear" w:color="auto" w:fill="FFFF00"/>
            <w:vAlign w:val="center"/>
            <w:hideMark/>
          </w:tcPr>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三条市、加茂市、燕市、弥彦村、田上町</w:t>
            </w:r>
          </w:p>
        </w:tc>
        <w:tc>
          <w:tcPr>
            <w:tcW w:w="1701" w:type="dxa"/>
            <w:shd w:val="clear" w:color="auto" w:fill="FFFF00"/>
            <w:noWrap/>
            <w:vAlign w:val="center"/>
            <w:hideMark/>
          </w:tcPr>
          <w:p w:rsidR="00D53D01" w:rsidRPr="00347F53" w:rsidRDefault="00D53D01" w:rsidP="00D53D01">
            <w:pPr>
              <w:widowControl/>
              <w:spacing w:line="320" w:lineRule="exact"/>
              <w:jc w:val="center"/>
              <w:rPr>
                <w:rFonts w:ascii="ＭＳ 明朝" w:eastAsia="ＭＳ 明朝" w:hAnsi="ＭＳ 明朝" w:cs="ＭＳ Ｐゴシック"/>
                <w:color w:val="000000"/>
                <w:kern w:val="0"/>
                <w:sz w:val="22"/>
              </w:rPr>
            </w:pPr>
            <w:r w:rsidRPr="00347F53">
              <w:rPr>
                <w:rFonts w:ascii="ＭＳ 明朝" w:eastAsia="ＭＳ 明朝" w:hAnsi="ＭＳ 明朝" w:cs="ＭＳ Ｐゴシック" w:hint="eastAsia"/>
                <w:color w:val="000000"/>
                <w:kern w:val="0"/>
                <w:sz w:val="22"/>
              </w:rPr>
              <w:t>0256-36-2362</w:t>
            </w:r>
          </w:p>
        </w:tc>
      </w:tr>
      <w:tr w:rsidR="00D53D01" w:rsidRPr="00347F53" w:rsidTr="00D53D01">
        <w:trPr>
          <w:trHeight w:val="615"/>
        </w:trPr>
        <w:tc>
          <w:tcPr>
            <w:tcW w:w="3544" w:type="dxa"/>
            <w:shd w:val="clear" w:color="auto" w:fill="auto"/>
            <w:vAlign w:val="center"/>
            <w:hideMark/>
          </w:tcPr>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長岡地域振興局健康福祉環境部</w:t>
            </w:r>
          </w:p>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医薬予防課（長岡保健所）</w:t>
            </w:r>
          </w:p>
        </w:tc>
        <w:tc>
          <w:tcPr>
            <w:tcW w:w="4238" w:type="dxa"/>
            <w:shd w:val="clear" w:color="auto" w:fill="auto"/>
            <w:vAlign w:val="center"/>
            <w:hideMark/>
          </w:tcPr>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長岡市、見附市、小千谷市、出雲崎町</w:t>
            </w:r>
          </w:p>
        </w:tc>
        <w:tc>
          <w:tcPr>
            <w:tcW w:w="1701" w:type="dxa"/>
            <w:shd w:val="clear" w:color="auto" w:fill="auto"/>
            <w:noWrap/>
            <w:vAlign w:val="center"/>
            <w:hideMark/>
          </w:tcPr>
          <w:p w:rsidR="00D53D01" w:rsidRPr="00347F53" w:rsidRDefault="00D53D01" w:rsidP="00D53D01">
            <w:pPr>
              <w:widowControl/>
              <w:spacing w:line="320" w:lineRule="exact"/>
              <w:jc w:val="center"/>
              <w:rPr>
                <w:rFonts w:ascii="ＭＳ 明朝" w:eastAsia="ＭＳ 明朝" w:hAnsi="ＭＳ 明朝" w:cs="ＭＳ Ｐゴシック"/>
                <w:color w:val="000000"/>
                <w:kern w:val="0"/>
                <w:sz w:val="22"/>
              </w:rPr>
            </w:pPr>
            <w:r w:rsidRPr="00347F53">
              <w:rPr>
                <w:rFonts w:ascii="ＭＳ 明朝" w:eastAsia="ＭＳ 明朝" w:hAnsi="ＭＳ 明朝" w:cs="ＭＳ Ｐゴシック" w:hint="eastAsia"/>
                <w:color w:val="000000"/>
                <w:kern w:val="0"/>
                <w:sz w:val="22"/>
              </w:rPr>
              <w:t>0258-33-4932</w:t>
            </w:r>
          </w:p>
        </w:tc>
      </w:tr>
      <w:tr w:rsidR="00D53D01" w:rsidRPr="00347F53" w:rsidTr="00D53D01">
        <w:trPr>
          <w:trHeight w:val="615"/>
        </w:trPr>
        <w:tc>
          <w:tcPr>
            <w:tcW w:w="3544" w:type="dxa"/>
            <w:shd w:val="clear" w:color="auto" w:fill="auto"/>
            <w:vAlign w:val="center"/>
            <w:hideMark/>
          </w:tcPr>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魚沼地域振興局健康福祉部</w:t>
            </w:r>
          </w:p>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地域保健課（魚沼保健所）</w:t>
            </w:r>
          </w:p>
        </w:tc>
        <w:tc>
          <w:tcPr>
            <w:tcW w:w="4238" w:type="dxa"/>
            <w:shd w:val="clear" w:color="auto" w:fill="auto"/>
            <w:vAlign w:val="center"/>
            <w:hideMark/>
          </w:tcPr>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魚沼市</w:t>
            </w:r>
          </w:p>
        </w:tc>
        <w:tc>
          <w:tcPr>
            <w:tcW w:w="1701" w:type="dxa"/>
            <w:shd w:val="clear" w:color="auto" w:fill="auto"/>
            <w:noWrap/>
            <w:vAlign w:val="center"/>
            <w:hideMark/>
          </w:tcPr>
          <w:p w:rsidR="00D53D01" w:rsidRPr="00347F53" w:rsidRDefault="00D53D01" w:rsidP="00D53D01">
            <w:pPr>
              <w:widowControl/>
              <w:spacing w:line="320" w:lineRule="exact"/>
              <w:jc w:val="center"/>
              <w:rPr>
                <w:rFonts w:ascii="ＭＳ 明朝" w:eastAsia="ＭＳ 明朝" w:hAnsi="ＭＳ 明朝" w:cs="ＭＳ Ｐゴシック"/>
                <w:color w:val="000000"/>
                <w:kern w:val="0"/>
                <w:sz w:val="22"/>
              </w:rPr>
            </w:pPr>
            <w:r w:rsidRPr="00347F53">
              <w:rPr>
                <w:rFonts w:ascii="ＭＳ 明朝" w:eastAsia="ＭＳ 明朝" w:hAnsi="ＭＳ 明朝" w:cs="ＭＳ Ｐゴシック" w:hint="eastAsia"/>
                <w:color w:val="000000"/>
                <w:kern w:val="0"/>
                <w:sz w:val="22"/>
              </w:rPr>
              <w:t>025-792-8612</w:t>
            </w:r>
          </w:p>
        </w:tc>
      </w:tr>
      <w:tr w:rsidR="00D53D01" w:rsidRPr="00347F53" w:rsidTr="00D53D01">
        <w:trPr>
          <w:trHeight w:val="615"/>
        </w:trPr>
        <w:tc>
          <w:tcPr>
            <w:tcW w:w="3544" w:type="dxa"/>
            <w:shd w:val="clear" w:color="auto" w:fill="auto"/>
            <w:vAlign w:val="center"/>
            <w:hideMark/>
          </w:tcPr>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南魚沼地域振興局健康福祉環境部</w:t>
            </w:r>
          </w:p>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医薬予防課（南魚沼保健所）</w:t>
            </w:r>
          </w:p>
        </w:tc>
        <w:tc>
          <w:tcPr>
            <w:tcW w:w="4238" w:type="dxa"/>
            <w:shd w:val="clear" w:color="auto" w:fill="auto"/>
            <w:vAlign w:val="center"/>
            <w:hideMark/>
          </w:tcPr>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南魚沼市、湯沢町</w:t>
            </w:r>
          </w:p>
        </w:tc>
        <w:tc>
          <w:tcPr>
            <w:tcW w:w="1701" w:type="dxa"/>
            <w:shd w:val="clear" w:color="auto" w:fill="auto"/>
            <w:noWrap/>
            <w:vAlign w:val="center"/>
            <w:hideMark/>
          </w:tcPr>
          <w:p w:rsidR="00D53D01" w:rsidRPr="00347F53" w:rsidRDefault="00D53D01" w:rsidP="00D53D01">
            <w:pPr>
              <w:widowControl/>
              <w:spacing w:line="320" w:lineRule="exact"/>
              <w:jc w:val="center"/>
              <w:rPr>
                <w:rFonts w:ascii="ＭＳ 明朝" w:eastAsia="ＭＳ 明朝" w:hAnsi="ＭＳ 明朝" w:cs="ＭＳ Ｐゴシック"/>
                <w:color w:val="000000"/>
                <w:kern w:val="0"/>
                <w:sz w:val="22"/>
              </w:rPr>
            </w:pPr>
            <w:r w:rsidRPr="00347F53">
              <w:rPr>
                <w:rFonts w:ascii="ＭＳ 明朝" w:eastAsia="ＭＳ 明朝" w:hAnsi="ＭＳ 明朝" w:cs="ＭＳ Ｐゴシック" w:hint="eastAsia"/>
                <w:color w:val="000000"/>
                <w:kern w:val="0"/>
                <w:sz w:val="22"/>
              </w:rPr>
              <w:t>025-772-8142</w:t>
            </w:r>
          </w:p>
        </w:tc>
      </w:tr>
      <w:tr w:rsidR="00D53D01" w:rsidRPr="00347F53" w:rsidTr="00D53D01">
        <w:trPr>
          <w:trHeight w:val="615"/>
        </w:trPr>
        <w:tc>
          <w:tcPr>
            <w:tcW w:w="3544" w:type="dxa"/>
            <w:shd w:val="clear" w:color="auto" w:fill="auto"/>
            <w:vAlign w:val="center"/>
            <w:hideMark/>
          </w:tcPr>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十日町地域振興局健康福祉部</w:t>
            </w:r>
          </w:p>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地域保健課（十日町保健所）</w:t>
            </w:r>
          </w:p>
        </w:tc>
        <w:tc>
          <w:tcPr>
            <w:tcW w:w="4238" w:type="dxa"/>
            <w:shd w:val="clear" w:color="auto" w:fill="auto"/>
            <w:vAlign w:val="center"/>
            <w:hideMark/>
          </w:tcPr>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十日町市、津南町</w:t>
            </w:r>
          </w:p>
        </w:tc>
        <w:tc>
          <w:tcPr>
            <w:tcW w:w="1701" w:type="dxa"/>
            <w:shd w:val="clear" w:color="auto" w:fill="auto"/>
            <w:noWrap/>
            <w:vAlign w:val="center"/>
            <w:hideMark/>
          </w:tcPr>
          <w:p w:rsidR="00D53D01" w:rsidRPr="00347F53" w:rsidRDefault="00D53D01" w:rsidP="00D53D01">
            <w:pPr>
              <w:widowControl/>
              <w:spacing w:line="320" w:lineRule="exact"/>
              <w:jc w:val="center"/>
              <w:rPr>
                <w:rFonts w:ascii="ＭＳ 明朝" w:eastAsia="ＭＳ 明朝" w:hAnsi="ＭＳ 明朝" w:cs="ＭＳ Ｐゴシック"/>
                <w:color w:val="000000"/>
                <w:kern w:val="0"/>
                <w:sz w:val="22"/>
              </w:rPr>
            </w:pPr>
            <w:r w:rsidRPr="00347F53">
              <w:rPr>
                <w:rFonts w:ascii="ＭＳ 明朝" w:eastAsia="ＭＳ 明朝" w:hAnsi="ＭＳ 明朝" w:cs="ＭＳ Ｐゴシック" w:hint="eastAsia"/>
                <w:color w:val="000000"/>
                <w:kern w:val="0"/>
                <w:sz w:val="22"/>
              </w:rPr>
              <w:t>025-757-2401</w:t>
            </w:r>
          </w:p>
        </w:tc>
      </w:tr>
      <w:tr w:rsidR="00D53D01" w:rsidRPr="00347F53" w:rsidTr="00D53D01">
        <w:trPr>
          <w:trHeight w:val="615"/>
        </w:trPr>
        <w:tc>
          <w:tcPr>
            <w:tcW w:w="3544" w:type="dxa"/>
            <w:shd w:val="clear" w:color="auto" w:fill="auto"/>
            <w:vAlign w:val="center"/>
            <w:hideMark/>
          </w:tcPr>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柏崎地域振興局健康福祉部</w:t>
            </w:r>
          </w:p>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地域保健課（柏崎保健所）</w:t>
            </w:r>
          </w:p>
        </w:tc>
        <w:tc>
          <w:tcPr>
            <w:tcW w:w="4238" w:type="dxa"/>
            <w:shd w:val="clear" w:color="auto" w:fill="auto"/>
            <w:vAlign w:val="center"/>
            <w:hideMark/>
          </w:tcPr>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柏崎市、刈羽村</w:t>
            </w:r>
          </w:p>
        </w:tc>
        <w:tc>
          <w:tcPr>
            <w:tcW w:w="1701" w:type="dxa"/>
            <w:shd w:val="clear" w:color="auto" w:fill="auto"/>
            <w:noWrap/>
            <w:vAlign w:val="center"/>
            <w:hideMark/>
          </w:tcPr>
          <w:p w:rsidR="00D53D01" w:rsidRPr="00347F53" w:rsidRDefault="00D53D01" w:rsidP="00D53D01">
            <w:pPr>
              <w:widowControl/>
              <w:spacing w:line="320" w:lineRule="exact"/>
              <w:jc w:val="center"/>
              <w:rPr>
                <w:rFonts w:ascii="ＭＳ 明朝" w:eastAsia="ＭＳ 明朝" w:hAnsi="ＭＳ 明朝" w:cs="ＭＳ Ｐゴシック"/>
                <w:color w:val="000000"/>
                <w:kern w:val="0"/>
                <w:sz w:val="22"/>
              </w:rPr>
            </w:pPr>
            <w:r w:rsidRPr="00347F53">
              <w:rPr>
                <w:rFonts w:ascii="ＭＳ 明朝" w:eastAsia="ＭＳ 明朝" w:hAnsi="ＭＳ 明朝" w:cs="ＭＳ Ｐゴシック" w:hint="eastAsia"/>
                <w:color w:val="000000"/>
                <w:kern w:val="0"/>
                <w:sz w:val="22"/>
              </w:rPr>
              <w:t>0257-22-4112</w:t>
            </w:r>
          </w:p>
        </w:tc>
      </w:tr>
      <w:tr w:rsidR="00D53D01" w:rsidRPr="00347F53" w:rsidTr="00D53D01">
        <w:trPr>
          <w:trHeight w:val="615"/>
        </w:trPr>
        <w:tc>
          <w:tcPr>
            <w:tcW w:w="3544" w:type="dxa"/>
            <w:shd w:val="clear" w:color="auto" w:fill="auto"/>
            <w:vAlign w:val="center"/>
            <w:hideMark/>
          </w:tcPr>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上越地域振興局健康福祉環境部</w:t>
            </w:r>
          </w:p>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医薬予防課（上越保健所）</w:t>
            </w:r>
          </w:p>
        </w:tc>
        <w:tc>
          <w:tcPr>
            <w:tcW w:w="4238" w:type="dxa"/>
            <w:shd w:val="clear" w:color="auto" w:fill="auto"/>
            <w:vAlign w:val="center"/>
            <w:hideMark/>
          </w:tcPr>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上越市、妙高市</w:t>
            </w:r>
          </w:p>
        </w:tc>
        <w:tc>
          <w:tcPr>
            <w:tcW w:w="1701" w:type="dxa"/>
            <w:shd w:val="clear" w:color="auto" w:fill="auto"/>
            <w:noWrap/>
            <w:vAlign w:val="center"/>
            <w:hideMark/>
          </w:tcPr>
          <w:p w:rsidR="00D53D01" w:rsidRPr="00347F53" w:rsidRDefault="00D53D01" w:rsidP="00D53D01">
            <w:pPr>
              <w:widowControl/>
              <w:spacing w:line="320" w:lineRule="exact"/>
              <w:jc w:val="center"/>
              <w:rPr>
                <w:rFonts w:ascii="ＭＳ 明朝" w:eastAsia="ＭＳ 明朝" w:hAnsi="ＭＳ 明朝" w:cs="ＭＳ Ｐゴシック"/>
                <w:color w:val="000000"/>
                <w:kern w:val="0"/>
                <w:sz w:val="22"/>
              </w:rPr>
            </w:pPr>
            <w:r w:rsidRPr="00347F53">
              <w:rPr>
                <w:rFonts w:ascii="ＭＳ 明朝" w:eastAsia="ＭＳ 明朝" w:hAnsi="ＭＳ 明朝" w:cs="ＭＳ Ｐゴシック" w:hint="eastAsia"/>
                <w:color w:val="000000"/>
                <w:kern w:val="0"/>
                <w:sz w:val="22"/>
              </w:rPr>
              <w:t>025-524-6134</w:t>
            </w:r>
          </w:p>
        </w:tc>
      </w:tr>
      <w:tr w:rsidR="00D53D01" w:rsidRPr="00347F53" w:rsidTr="00D53D01">
        <w:trPr>
          <w:trHeight w:val="615"/>
        </w:trPr>
        <w:tc>
          <w:tcPr>
            <w:tcW w:w="3544" w:type="dxa"/>
            <w:shd w:val="clear" w:color="auto" w:fill="auto"/>
            <w:vAlign w:val="center"/>
            <w:hideMark/>
          </w:tcPr>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糸魚川地域振興局健康福祉部</w:t>
            </w:r>
          </w:p>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地域保健課（糸魚川保健所）</w:t>
            </w:r>
          </w:p>
        </w:tc>
        <w:tc>
          <w:tcPr>
            <w:tcW w:w="4238" w:type="dxa"/>
            <w:shd w:val="clear" w:color="auto" w:fill="auto"/>
            <w:vAlign w:val="center"/>
            <w:hideMark/>
          </w:tcPr>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糸魚川市</w:t>
            </w:r>
          </w:p>
        </w:tc>
        <w:tc>
          <w:tcPr>
            <w:tcW w:w="1701" w:type="dxa"/>
            <w:shd w:val="clear" w:color="auto" w:fill="auto"/>
            <w:noWrap/>
            <w:vAlign w:val="center"/>
            <w:hideMark/>
          </w:tcPr>
          <w:p w:rsidR="00D53D01" w:rsidRPr="00347F53" w:rsidRDefault="00D53D01" w:rsidP="00D53D01">
            <w:pPr>
              <w:widowControl/>
              <w:spacing w:line="320" w:lineRule="exact"/>
              <w:jc w:val="center"/>
              <w:rPr>
                <w:rFonts w:ascii="ＭＳ 明朝" w:eastAsia="ＭＳ 明朝" w:hAnsi="ＭＳ 明朝" w:cs="ＭＳ Ｐゴシック"/>
                <w:color w:val="000000"/>
                <w:kern w:val="0"/>
                <w:sz w:val="22"/>
              </w:rPr>
            </w:pPr>
            <w:r w:rsidRPr="00347F53">
              <w:rPr>
                <w:rFonts w:ascii="ＭＳ 明朝" w:eastAsia="ＭＳ 明朝" w:hAnsi="ＭＳ 明朝" w:cs="ＭＳ Ｐゴシック" w:hint="eastAsia"/>
                <w:color w:val="000000"/>
                <w:kern w:val="0"/>
                <w:sz w:val="22"/>
              </w:rPr>
              <w:t>025-553-1933</w:t>
            </w:r>
          </w:p>
        </w:tc>
      </w:tr>
      <w:tr w:rsidR="00D53D01" w:rsidRPr="00347F53" w:rsidTr="00D53D01">
        <w:trPr>
          <w:trHeight w:val="345"/>
        </w:trPr>
        <w:tc>
          <w:tcPr>
            <w:tcW w:w="3544" w:type="dxa"/>
            <w:tcBorders>
              <w:bottom w:val="single" w:sz="12" w:space="0" w:color="auto"/>
            </w:tcBorders>
            <w:shd w:val="clear" w:color="auto" w:fill="auto"/>
            <w:vAlign w:val="center"/>
            <w:hideMark/>
          </w:tcPr>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佐渡地域振興局健康福祉環境部</w:t>
            </w:r>
          </w:p>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地域保健課（佐渡保健所）</w:t>
            </w:r>
          </w:p>
        </w:tc>
        <w:tc>
          <w:tcPr>
            <w:tcW w:w="4238" w:type="dxa"/>
            <w:tcBorders>
              <w:bottom w:val="single" w:sz="12" w:space="0" w:color="auto"/>
            </w:tcBorders>
            <w:shd w:val="clear" w:color="auto" w:fill="auto"/>
            <w:vAlign w:val="center"/>
            <w:hideMark/>
          </w:tcPr>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佐渡市</w:t>
            </w:r>
          </w:p>
        </w:tc>
        <w:tc>
          <w:tcPr>
            <w:tcW w:w="1701" w:type="dxa"/>
            <w:tcBorders>
              <w:bottom w:val="single" w:sz="12" w:space="0" w:color="auto"/>
            </w:tcBorders>
            <w:shd w:val="clear" w:color="auto" w:fill="auto"/>
            <w:noWrap/>
            <w:vAlign w:val="center"/>
            <w:hideMark/>
          </w:tcPr>
          <w:p w:rsidR="00D53D01" w:rsidRPr="00347F53" w:rsidRDefault="00D53D01" w:rsidP="00D53D01">
            <w:pPr>
              <w:widowControl/>
              <w:spacing w:line="320" w:lineRule="exact"/>
              <w:jc w:val="center"/>
              <w:rPr>
                <w:rFonts w:ascii="ＭＳ 明朝" w:eastAsia="ＭＳ 明朝" w:hAnsi="ＭＳ 明朝" w:cs="ＭＳ Ｐゴシック"/>
                <w:color w:val="000000"/>
                <w:kern w:val="0"/>
                <w:sz w:val="22"/>
              </w:rPr>
            </w:pPr>
            <w:r w:rsidRPr="00347F53">
              <w:rPr>
                <w:rFonts w:ascii="ＭＳ 明朝" w:eastAsia="ＭＳ 明朝" w:hAnsi="ＭＳ 明朝" w:cs="ＭＳ Ｐゴシック" w:hint="eastAsia"/>
                <w:color w:val="000000"/>
                <w:kern w:val="0"/>
                <w:sz w:val="22"/>
              </w:rPr>
              <w:t>0259-74-3403</w:t>
            </w:r>
          </w:p>
        </w:tc>
      </w:tr>
      <w:tr w:rsidR="00D53D01" w:rsidRPr="00347F53" w:rsidTr="00D53D01">
        <w:trPr>
          <w:trHeight w:val="747"/>
        </w:trPr>
        <w:tc>
          <w:tcPr>
            <w:tcW w:w="3544" w:type="dxa"/>
            <w:shd w:val="clear" w:color="auto" w:fill="auto"/>
            <w:vAlign w:val="center"/>
          </w:tcPr>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新潟市保健所 保健管理課</w:t>
            </w:r>
          </w:p>
        </w:tc>
        <w:tc>
          <w:tcPr>
            <w:tcW w:w="4238" w:type="dxa"/>
            <w:shd w:val="clear" w:color="auto" w:fill="auto"/>
            <w:vAlign w:val="center"/>
          </w:tcPr>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sidRPr="00347F53">
              <w:rPr>
                <w:rFonts w:ascii="ＭＳ ゴシック" w:eastAsia="ＭＳ ゴシック" w:hAnsi="ＭＳ ゴシック" w:cs="ＭＳ Ｐゴシック" w:hint="eastAsia"/>
                <w:color w:val="000000"/>
                <w:kern w:val="0"/>
                <w:sz w:val="22"/>
                <w:szCs w:val="24"/>
              </w:rPr>
              <w:t>新潟市</w:t>
            </w:r>
          </w:p>
        </w:tc>
        <w:tc>
          <w:tcPr>
            <w:tcW w:w="1701" w:type="dxa"/>
            <w:shd w:val="clear" w:color="auto" w:fill="auto"/>
            <w:noWrap/>
            <w:vAlign w:val="center"/>
          </w:tcPr>
          <w:p w:rsidR="00D53D01" w:rsidRPr="00347F53" w:rsidRDefault="00D53D01" w:rsidP="00D53D01">
            <w:pPr>
              <w:widowControl/>
              <w:spacing w:line="320" w:lineRule="exact"/>
              <w:jc w:val="center"/>
              <w:rPr>
                <w:rFonts w:ascii="ＭＳ 明朝" w:eastAsia="ＭＳ 明朝" w:hAnsi="ＭＳ 明朝" w:cs="ＭＳ Ｐゴシック"/>
                <w:color w:val="000000"/>
                <w:kern w:val="0"/>
                <w:sz w:val="22"/>
              </w:rPr>
            </w:pPr>
            <w:r w:rsidRPr="00347F53">
              <w:rPr>
                <w:rFonts w:ascii="ＭＳ 明朝" w:eastAsia="ＭＳ 明朝" w:hAnsi="ＭＳ 明朝" w:cs="ＭＳ Ｐゴシック"/>
                <w:color w:val="000000"/>
                <w:kern w:val="0"/>
                <w:sz w:val="22"/>
              </w:rPr>
              <w:t>025-212-8194</w:t>
            </w:r>
          </w:p>
        </w:tc>
      </w:tr>
      <w:tr w:rsidR="00D53D01" w:rsidRPr="00347F53" w:rsidTr="00D53D01">
        <w:trPr>
          <w:trHeight w:val="747"/>
        </w:trPr>
        <w:tc>
          <w:tcPr>
            <w:tcW w:w="3544" w:type="dxa"/>
            <w:shd w:val="clear" w:color="auto" w:fill="auto"/>
            <w:vAlign w:val="center"/>
          </w:tcPr>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r>
              <w:rPr>
                <w:rFonts w:ascii="ＭＳ ゴシック" w:eastAsia="ＭＳ ゴシック" w:hAnsi="ＭＳ ゴシック" w:cs="ＭＳ Ｐゴシック" w:hint="eastAsia"/>
                <w:color w:val="000000"/>
                <w:kern w:val="0"/>
                <w:sz w:val="22"/>
                <w:szCs w:val="24"/>
              </w:rPr>
              <w:t>新潟県福祉保健部健康対策課</w:t>
            </w:r>
          </w:p>
        </w:tc>
        <w:tc>
          <w:tcPr>
            <w:tcW w:w="4238" w:type="dxa"/>
            <w:shd w:val="clear" w:color="auto" w:fill="auto"/>
            <w:vAlign w:val="center"/>
          </w:tcPr>
          <w:p w:rsidR="00D53D01" w:rsidRPr="00347F53" w:rsidRDefault="00D53D01" w:rsidP="00D53D01">
            <w:pPr>
              <w:widowControl/>
              <w:spacing w:line="320" w:lineRule="exact"/>
              <w:jc w:val="left"/>
              <w:rPr>
                <w:rFonts w:ascii="ＭＳ ゴシック" w:eastAsia="ＭＳ ゴシック" w:hAnsi="ＭＳ ゴシック" w:cs="ＭＳ Ｐゴシック"/>
                <w:color w:val="000000"/>
                <w:kern w:val="0"/>
                <w:sz w:val="22"/>
                <w:szCs w:val="24"/>
              </w:rPr>
            </w:pPr>
          </w:p>
        </w:tc>
        <w:tc>
          <w:tcPr>
            <w:tcW w:w="1701" w:type="dxa"/>
            <w:shd w:val="clear" w:color="auto" w:fill="auto"/>
            <w:noWrap/>
            <w:vAlign w:val="center"/>
          </w:tcPr>
          <w:p w:rsidR="00D53D01" w:rsidRPr="00347F53" w:rsidRDefault="00D53D01" w:rsidP="00D53D01">
            <w:pPr>
              <w:widowControl/>
              <w:spacing w:line="320" w:lineRule="exact"/>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025-280-</w:t>
            </w:r>
            <w:r>
              <w:rPr>
                <w:rFonts w:ascii="ＭＳ 明朝" w:eastAsia="ＭＳ 明朝" w:hAnsi="ＭＳ 明朝" w:cs="ＭＳ Ｐゴシック"/>
                <w:color w:val="000000"/>
                <w:kern w:val="0"/>
                <w:sz w:val="22"/>
              </w:rPr>
              <w:t>5200</w:t>
            </w:r>
          </w:p>
        </w:tc>
      </w:tr>
    </w:tbl>
    <w:p w:rsidR="001C094B" w:rsidRPr="00201C96" w:rsidRDefault="001C094B" w:rsidP="001C094B">
      <w:pPr>
        <w:spacing w:line="80" w:lineRule="exact"/>
        <w:rPr>
          <w:rFonts w:ascii="ＭＳ ゴシック" w:eastAsia="ＭＳ ゴシック" w:hAnsi="ＭＳ ゴシック"/>
          <w:b/>
          <w:color w:val="000000" w:themeColor="text1"/>
          <w:sz w:val="24"/>
        </w:rPr>
      </w:pPr>
    </w:p>
    <w:sectPr w:rsidR="001C094B" w:rsidRPr="00201C96" w:rsidSect="00D53D01">
      <w:footerReference w:type="default" r:id="rId8"/>
      <w:footerReference w:type="first" r:id="rId9"/>
      <w:pgSz w:w="11906" w:h="16838" w:code="9"/>
      <w:pgMar w:top="993" w:right="1701" w:bottom="1191" w:left="1701"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225" w:rsidRDefault="00612225" w:rsidP="00EC3373">
      <w:r>
        <w:separator/>
      </w:r>
    </w:p>
  </w:endnote>
  <w:endnote w:type="continuationSeparator" w:id="0">
    <w:p w:rsidR="00612225" w:rsidRDefault="00612225" w:rsidP="00EC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CC5" w:rsidRPr="002117C5" w:rsidRDefault="00C93CC5">
    <w:pPr>
      <w:pStyle w:val="a5"/>
      <w:jc w:val="center"/>
      <w:rPr>
        <w:rFonts w:ascii="ＭＳ 明朝" w:eastAsia="ＭＳ 明朝" w:hAnsi="ＭＳ 明朝"/>
        <w:sz w:val="28"/>
      </w:rPr>
    </w:pPr>
  </w:p>
  <w:p w:rsidR="00C93CC5" w:rsidRDefault="00C93C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CC5" w:rsidRPr="002117C5" w:rsidRDefault="00C93CC5">
    <w:pPr>
      <w:pStyle w:val="a5"/>
      <w:jc w:val="center"/>
      <w:rPr>
        <w:rFonts w:ascii="ＭＳ 明朝" w:eastAsia="ＭＳ 明朝" w:hAnsi="ＭＳ 明朝"/>
        <w:sz w:val="28"/>
      </w:rPr>
    </w:pPr>
  </w:p>
  <w:p w:rsidR="00C93CC5" w:rsidRDefault="00C93C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225" w:rsidRDefault="00612225" w:rsidP="00EC3373">
      <w:r>
        <w:separator/>
      </w:r>
    </w:p>
  </w:footnote>
  <w:footnote w:type="continuationSeparator" w:id="0">
    <w:p w:rsidR="00612225" w:rsidRDefault="00612225" w:rsidP="00EC3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1E"/>
    <w:rsid w:val="000504A0"/>
    <w:rsid w:val="0006230E"/>
    <w:rsid w:val="000F2AB4"/>
    <w:rsid w:val="000F53FC"/>
    <w:rsid w:val="0010780D"/>
    <w:rsid w:val="00155F22"/>
    <w:rsid w:val="00180DC0"/>
    <w:rsid w:val="001A09E9"/>
    <w:rsid w:val="001C094B"/>
    <w:rsid w:val="001F55C4"/>
    <w:rsid w:val="00201C96"/>
    <w:rsid w:val="002117C5"/>
    <w:rsid w:val="00227183"/>
    <w:rsid w:val="00255648"/>
    <w:rsid w:val="002709B9"/>
    <w:rsid w:val="00284E65"/>
    <w:rsid w:val="002B68DE"/>
    <w:rsid w:val="002D295F"/>
    <w:rsid w:val="002E1803"/>
    <w:rsid w:val="002E264F"/>
    <w:rsid w:val="00343B73"/>
    <w:rsid w:val="00347F53"/>
    <w:rsid w:val="004111A4"/>
    <w:rsid w:val="00457496"/>
    <w:rsid w:val="004A031E"/>
    <w:rsid w:val="004E382B"/>
    <w:rsid w:val="00533EF0"/>
    <w:rsid w:val="00567ED4"/>
    <w:rsid w:val="0057008F"/>
    <w:rsid w:val="005C175C"/>
    <w:rsid w:val="005E2109"/>
    <w:rsid w:val="00612225"/>
    <w:rsid w:val="00647A2D"/>
    <w:rsid w:val="00661049"/>
    <w:rsid w:val="00661A95"/>
    <w:rsid w:val="00686414"/>
    <w:rsid w:val="006F118E"/>
    <w:rsid w:val="00724EAB"/>
    <w:rsid w:val="007C08AF"/>
    <w:rsid w:val="00806C21"/>
    <w:rsid w:val="0086574F"/>
    <w:rsid w:val="0089261A"/>
    <w:rsid w:val="008C34FD"/>
    <w:rsid w:val="009B7C8F"/>
    <w:rsid w:val="009C1927"/>
    <w:rsid w:val="009C6840"/>
    <w:rsid w:val="00A0249A"/>
    <w:rsid w:val="00A27D87"/>
    <w:rsid w:val="00A50278"/>
    <w:rsid w:val="00A90EFF"/>
    <w:rsid w:val="00A9765D"/>
    <w:rsid w:val="00AE3D45"/>
    <w:rsid w:val="00B57A6B"/>
    <w:rsid w:val="00B61962"/>
    <w:rsid w:val="00B70D02"/>
    <w:rsid w:val="00C251BE"/>
    <w:rsid w:val="00C5146E"/>
    <w:rsid w:val="00C8208A"/>
    <w:rsid w:val="00C93CC5"/>
    <w:rsid w:val="00CC23FB"/>
    <w:rsid w:val="00CD7612"/>
    <w:rsid w:val="00CF1435"/>
    <w:rsid w:val="00D046EA"/>
    <w:rsid w:val="00D53D01"/>
    <w:rsid w:val="00D7079A"/>
    <w:rsid w:val="00DB0C4A"/>
    <w:rsid w:val="00DD1AC1"/>
    <w:rsid w:val="00DF4621"/>
    <w:rsid w:val="00E2400D"/>
    <w:rsid w:val="00E320D7"/>
    <w:rsid w:val="00E371E2"/>
    <w:rsid w:val="00E536A6"/>
    <w:rsid w:val="00E71BC8"/>
    <w:rsid w:val="00E74909"/>
    <w:rsid w:val="00E83EA2"/>
    <w:rsid w:val="00E9085A"/>
    <w:rsid w:val="00EC3373"/>
    <w:rsid w:val="00F001B1"/>
    <w:rsid w:val="00F00FE3"/>
    <w:rsid w:val="00F12794"/>
    <w:rsid w:val="00F47A78"/>
    <w:rsid w:val="00FB78F2"/>
    <w:rsid w:val="00FE3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FC37A9-2AE5-44D8-9507-38CECA5E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373"/>
    <w:pPr>
      <w:tabs>
        <w:tab w:val="center" w:pos="4252"/>
        <w:tab w:val="right" w:pos="8504"/>
      </w:tabs>
      <w:snapToGrid w:val="0"/>
    </w:pPr>
  </w:style>
  <w:style w:type="character" w:customStyle="1" w:styleId="a4">
    <w:name w:val="ヘッダー (文字)"/>
    <w:basedOn w:val="a0"/>
    <w:link w:val="a3"/>
    <w:uiPriority w:val="99"/>
    <w:rsid w:val="00EC3373"/>
  </w:style>
  <w:style w:type="paragraph" w:styleId="a5">
    <w:name w:val="footer"/>
    <w:basedOn w:val="a"/>
    <w:link w:val="a6"/>
    <w:uiPriority w:val="99"/>
    <w:unhideWhenUsed/>
    <w:rsid w:val="00EC3373"/>
    <w:pPr>
      <w:tabs>
        <w:tab w:val="center" w:pos="4252"/>
        <w:tab w:val="right" w:pos="8504"/>
      </w:tabs>
      <w:snapToGrid w:val="0"/>
    </w:pPr>
  </w:style>
  <w:style w:type="character" w:customStyle="1" w:styleId="a6">
    <w:name w:val="フッター (文字)"/>
    <w:basedOn w:val="a0"/>
    <w:link w:val="a5"/>
    <w:uiPriority w:val="99"/>
    <w:rsid w:val="00EC3373"/>
  </w:style>
  <w:style w:type="table" w:styleId="a7">
    <w:name w:val="Table Grid"/>
    <w:basedOn w:val="a1"/>
    <w:uiPriority w:val="39"/>
    <w:rsid w:val="00E90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9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2E18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18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620390">
      <w:bodyDiv w:val="1"/>
      <w:marLeft w:val="0"/>
      <w:marRight w:val="0"/>
      <w:marTop w:val="0"/>
      <w:marBottom w:val="0"/>
      <w:divBdr>
        <w:top w:val="none" w:sz="0" w:space="0" w:color="auto"/>
        <w:left w:val="none" w:sz="0" w:space="0" w:color="auto"/>
        <w:bottom w:val="none" w:sz="0" w:space="0" w:color="auto"/>
        <w:right w:val="none" w:sz="0" w:space="0" w:color="auto"/>
      </w:divBdr>
      <w:divsChild>
        <w:div w:id="1998682405">
          <w:marLeft w:val="0"/>
          <w:marRight w:val="0"/>
          <w:marTop w:val="0"/>
          <w:marBottom w:val="0"/>
          <w:divBdr>
            <w:top w:val="none" w:sz="0" w:space="0" w:color="auto"/>
            <w:left w:val="none" w:sz="0" w:space="0" w:color="auto"/>
            <w:bottom w:val="none" w:sz="0" w:space="0" w:color="auto"/>
            <w:right w:val="none" w:sz="0" w:space="0" w:color="auto"/>
          </w:divBdr>
          <w:divsChild>
            <w:div w:id="1707752709">
              <w:marLeft w:val="0"/>
              <w:marRight w:val="0"/>
              <w:marTop w:val="0"/>
              <w:marBottom w:val="0"/>
              <w:divBdr>
                <w:top w:val="none" w:sz="0" w:space="0" w:color="auto"/>
                <w:left w:val="none" w:sz="0" w:space="0" w:color="auto"/>
                <w:bottom w:val="none" w:sz="0" w:space="0" w:color="auto"/>
                <w:right w:val="none" w:sz="0" w:space="0" w:color="auto"/>
              </w:divBdr>
              <w:divsChild>
                <w:div w:id="362288879">
                  <w:marLeft w:val="0"/>
                  <w:marRight w:val="0"/>
                  <w:marTop w:val="0"/>
                  <w:marBottom w:val="0"/>
                  <w:divBdr>
                    <w:top w:val="none" w:sz="0" w:space="0" w:color="auto"/>
                    <w:left w:val="none" w:sz="0" w:space="0" w:color="auto"/>
                    <w:bottom w:val="none" w:sz="0" w:space="0" w:color="auto"/>
                    <w:right w:val="none" w:sz="0" w:space="0" w:color="auto"/>
                  </w:divBdr>
                  <w:divsChild>
                    <w:div w:id="1288779026">
                      <w:marLeft w:val="0"/>
                      <w:marRight w:val="0"/>
                      <w:marTop w:val="0"/>
                      <w:marBottom w:val="0"/>
                      <w:divBdr>
                        <w:top w:val="none" w:sz="0" w:space="0" w:color="auto"/>
                        <w:left w:val="none" w:sz="0" w:space="0" w:color="auto"/>
                        <w:bottom w:val="none" w:sz="0" w:space="0" w:color="auto"/>
                        <w:right w:val="none" w:sz="0" w:space="0" w:color="auto"/>
                      </w:divBdr>
                      <w:divsChild>
                        <w:div w:id="1057166949">
                          <w:marLeft w:val="0"/>
                          <w:marRight w:val="0"/>
                          <w:marTop w:val="0"/>
                          <w:marBottom w:val="0"/>
                          <w:divBdr>
                            <w:top w:val="none" w:sz="0" w:space="0" w:color="auto"/>
                            <w:left w:val="none" w:sz="0" w:space="0" w:color="auto"/>
                            <w:bottom w:val="none" w:sz="0" w:space="0" w:color="auto"/>
                            <w:right w:val="none" w:sz="0" w:space="0" w:color="auto"/>
                          </w:divBdr>
                        </w:div>
                        <w:div w:id="981544758">
                          <w:marLeft w:val="0"/>
                          <w:marRight w:val="0"/>
                          <w:marTop w:val="0"/>
                          <w:marBottom w:val="0"/>
                          <w:divBdr>
                            <w:top w:val="none" w:sz="0" w:space="0" w:color="auto"/>
                            <w:left w:val="none" w:sz="0" w:space="0" w:color="auto"/>
                            <w:bottom w:val="none" w:sz="0" w:space="0" w:color="auto"/>
                            <w:right w:val="none" w:sz="0" w:space="0" w:color="auto"/>
                          </w:divBdr>
                          <w:divsChild>
                            <w:div w:id="9998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19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B5F66-9E6D-436C-A38B-699514B5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田村　孝穂</cp:lastModifiedBy>
  <cp:revision>3</cp:revision>
  <dcterms:created xsi:type="dcterms:W3CDTF">2020-11-09T06:14:00Z</dcterms:created>
  <dcterms:modified xsi:type="dcterms:W3CDTF">2020-11-09T06:16:00Z</dcterms:modified>
</cp:coreProperties>
</file>